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E5635" w:rsidRPr="00853BAF" w:rsidTr="00792909">
        <w:tc>
          <w:tcPr>
            <w:tcW w:w="9923" w:type="dxa"/>
          </w:tcPr>
          <w:p w:rsidR="008E5635" w:rsidRPr="00853BAF" w:rsidRDefault="00D467C8" w:rsidP="00792909">
            <w:pPr>
              <w:ind w:left="4536"/>
              <w:outlineLvl w:val="0"/>
            </w:pPr>
            <w:r w:rsidRPr="00D467C8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1pt;height:41pt;visibility:visible;mso-wrap-style:square">
                  <v:imagedata r:id="rId8" o:title="" blacklevel="3932f"/>
                </v:shape>
              </w:pict>
            </w:r>
          </w:p>
          <w:p w:rsidR="008E5635" w:rsidRPr="00853BAF" w:rsidRDefault="008E5635" w:rsidP="00792909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E5635" w:rsidRPr="00853BAF" w:rsidRDefault="008E5635" w:rsidP="00792909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E5635" w:rsidRPr="00853BAF" w:rsidRDefault="008E5635" w:rsidP="00792909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E5635" w:rsidRPr="00853BAF" w:rsidRDefault="008E5635" w:rsidP="00792909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E5635" w:rsidRPr="00853BAF" w:rsidRDefault="008E5635" w:rsidP="00792909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8E5635" w:rsidRPr="001E4D48" w:rsidRDefault="008E5635" w:rsidP="0079290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EE369B">
              <w:rPr>
                <w:szCs w:val="28"/>
                <w:u w:val="single"/>
              </w:rPr>
              <w:t>15.05.2018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    </w:t>
            </w:r>
            <w:r w:rsidR="00EE369B">
              <w:rPr>
                <w:szCs w:val="28"/>
                <w:u w:val="single"/>
              </w:rPr>
              <w:t>1693</w:t>
            </w:r>
            <w:r w:rsidRPr="001E4D48">
              <w:rPr>
                <w:szCs w:val="28"/>
                <w:u w:val="single"/>
              </w:rPr>
              <w:tab/>
            </w:r>
          </w:p>
          <w:p w:rsidR="008E5635" w:rsidRPr="00853BAF" w:rsidRDefault="008E5635" w:rsidP="00792909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195"/>
      </w:tblGrid>
      <w:tr w:rsidR="00854DEA" w:rsidRPr="00FE5C97" w:rsidTr="005A1183">
        <w:trPr>
          <w:trHeight w:val="582"/>
        </w:trPr>
        <w:tc>
          <w:tcPr>
            <w:tcW w:w="7195" w:type="dxa"/>
          </w:tcPr>
          <w:p w:rsidR="00373506" w:rsidRPr="007A2682" w:rsidRDefault="00854DEA" w:rsidP="008E5635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FE5C97">
              <w:rPr>
                <w:szCs w:val="28"/>
              </w:rPr>
              <w:t xml:space="preserve">планировки </w:t>
            </w:r>
            <w:r w:rsidR="00DA4003">
              <w:rPr>
                <w:szCs w:val="28"/>
              </w:rPr>
              <w:t xml:space="preserve">и проектов межевания </w:t>
            </w:r>
            <w:r w:rsidR="00FE5C97">
              <w:rPr>
                <w:szCs w:val="28"/>
              </w:rPr>
              <w:t>территории,</w:t>
            </w:r>
            <w:r w:rsidR="00DC3F35" w:rsidRPr="00DC3F35">
              <w:rPr>
                <w:szCs w:val="28"/>
              </w:rPr>
              <w:t xml:space="preserve"> </w:t>
            </w:r>
            <w:r w:rsidR="00766B06" w:rsidRPr="00FD06E1">
              <w:rPr>
                <w:szCs w:val="28"/>
              </w:rPr>
              <w:t>ограниченной створом Октябрьского моста, ул.</w:t>
            </w:r>
            <w:r w:rsidR="00766B06">
              <w:rPr>
                <w:szCs w:val="28"/>
              </w:rPr>
              <w:t> </w:t>
            </w:r>
            <w:proofErr w:type="spellStart"/>
            <w:r w:rsidR="00766B06" w:rsidRPr="00FD06E1">
              <w:rPr>
                <w:szCs w:val="28"/>
              </w:rPr>
              <w:t>Зыряновской</w:t>
            </w:r>
            <w:proofErr w:type="spellEnd"/>
            <w:r w:rsidR="00766B06" w:rsidRPr="00FD06E1">
              <w:rPr>
                <w:szCs w:val="28"/>
              </w:rPr>
              <w:t xml:space="preserve">, полосой отвода железной дороги, створом </w:t>
            </w:r>
            <w:proofErr w:type="spellStart"/>
            <w:r w:rsidR="00766B06" w:rsidRPr="00FD06E1">
              <w:rPr>
                <w:szCs w:val="28"/>
              </w:rPr>
              <w:t>Бугринского</w:t>
            </w:r>
            <w:proofErr w:type="spellEnd"/>
            <w:r w:rsidR="008E5635">
              <w:rPr>
                <w:szCs w:val="28"/>
              </w:rPr>
              <w:t xml:space="preserve"> моста, береговой линией реки </w:t>
            </w:r>
            <w:r w:rsidR="00766B06" w:rsidRPr="00FD06E1">
              <w:rPr>
                <w:szCs w:val="28"/>
              </w:rPr>
              <w:t>Об</w:t>
            </w:r>
            <w:r w:rsidR="00766B06">
              <w:rPr>
                <w:szCs w:val="28"/>
              </w:rPr>
              <w:t>ь</w:t>
            </w:r>
            <w:r w:rsidR="00766B06" w:rsidRPr="00FD06E1">
              <w:rPr>
                <w:szCs w:val="28"/>
              </w:rPr>
              <w:t xml:space="preserve">, в Октябрьском </w:t>
            </w:r>
            <w:r w:rsidR="00766B06">
              <w:rPr>
                <w:szCs w:val="28"/>
              </w:rPr>
              <w:t>и Первомайском районах</w:t>
            </w:r>
          </w:p>
        </w:tc>
      </w:tr>
    </w:tbl>
    <w:p w:rsidR="00373506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8E5635" w:rsidRPr="007A2682" w:rsidRDefault="008E5635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CC32F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8E5635">
        <w:rPr>
          <w:szCs w:val="28"/>
        </w:rPr>
        <w:t>24.05.2017 № 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 xml:space="preserve">тации по планировке территории и признании </w:t>
      </w:r>
      <w:proofErr w:type="gramStart"/>
      <w:r w:rsidR="009C6549">
        <w:rPr>
          <w:szCs w:val="28"/>
        </w:rPr>
        <w:t>утратившими</w:t>
      </w:r>
      <w:proofErr w:type="gramEnd"/>
      <w:r w:rsidR="009C6549">
        <w:rPr>
          <w:szCs w:val="28"/>
        </w:rPr>
        <w:t xml:space="preserve">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 xml:space="preserve">, </w:t>
      </w:r>
      <w:r w:rsidRPr="007A2682">
        <w:rPr>
          <w:szCs w:val="28"/>
        </w:rPr>
        <w:t>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433E7A" w:rsidRDefault="00DE1D82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822BC3">
        <w:rPr>
          <w:szCs w:val="28"/>
        </w:rPr>
        <w:t xml:space="preserve">Утвердить </w:t>
      </w:r>
      <w:r w:rsidR="00822BC3" w:rsidRPr="00B26050">
        <w:rPr>
          <w:szCs w:val="28"/>
        </w:rPr>
        <w:t xml:space="preserve">проект задания на выполнение инженерных </w:t>
      </w:r>
      <w:r w:rsidR="00822BC3" w:rsidRPr="00A55CCB">
        <w:rPr>
          <w:szCs w:val="28"/>
        </w:rPr>
        <w:t>изысканий, нео</w:t>
      </w:r>
      <w:r w:rsidR="00822BC3" w:rsidRPr="00A55CCB">
        <w:rPr>
          <w:szCs w:val="28"/>
        </w:rPr>
        <w:t>б</w:t>
      </w:r>
      <w:r w:rsidR="00822BC3" w:rsidRPr="00A55CCB">
        <w:rPr>
          <w:szCs w:val="28"/>
        </w:rPr>
        <w:t>ходимых для подготовки документации по планировке территории</w:t>
      </w:r>
      <w:r w:rsidR="00822BC3">
        <w:rPr>
          <w:szCs w:val="28"/>
        </w:rPr>
        <w:t xml:space="preserve"> (прилож</w:t>
      </w:r>
      <w:r w:rsidR="00822BC3">
        <w:rPr>
          <w:szCs w:val="28"/>
        </w:rPr>
        <w:t>е</w:t>
      </w:r>
      <w:r w:rsidR="00822BC3">
        <w:rPr>
          <w:szCs w:val="28"/>
        </w:rPr>
        <w:t>ние 1).</w:t>
      </w:r>
    </w:p>
    <w:p w:rsidR="001E0C16" w:rsidRDefault="00A923FE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822BC3">
        <w:rPr>
          <w:szCs w:val="28"/>
        </w:rPr>
        <w:t xml:space="preserve">С учетом результатов </w:t>
      </w:r>
      <w:r w:rsidR="00822BC3" w:rsidRPr="00B26050">
        <w:rPr>
          <w:szCs w:val="28"/>
        </w:rPr>
        <w:t xml:space="preserve">инженерных </w:t>
      </w:r>
      <w:r w:rsidR="00822BC3" w:rsidRPr="00A55CCB">
        <w:rPr>
          <w:szCs w:val="28"/>
        </w:rPr>
        <w:t>изысканий</w:t>
      </w:r>
      <w:r w:rsidR="00822BC3" w:rsidRPr="007A2682">
        <w:rPr>
          <w:szCs w:val="28"/>
        </w:rPr>
        <w:t xml:space="preserve"> </w:t>
      </w:r>
      <w:r w:rsidR="00822BC3">
        <w:rPr>
          <w:szCs w:val="28"/>
        </w:rPr>
        <w:t>п</w:t>
      </w:r>
      <w:r w:rsidR="00822BC3" w:rsidRPr="007A2682">
        <w:rPr>
          <w:szCs w:val="28"/>
        </w:rPr>
        <w:t xml:space="preserve">одготовить проект </w:t>
      </w:r>
      <w:r w:rsidR="00FE5C97">
        <w:rPr>
          <w:szCs w:val="28"/>
        </w:rPr>
        <w:t>план</w:t>
      </w:r>
      <w:r w:rsidR="00FE5C97">
        <w:rPr>
          <w:szCs w:val="28"/>
        </w:rPr>
        <w:t>и</w:t>
      </w:r>
      <w:r w:rsidR="00FE5C97">
        <w:rPr>
          <w:szCs w:val="28"/>
        </w:rPr>
        <w:t xml:space="preserve">ровки </w:t>
      </w:r>
      <w:r w:rsidR="007A53DF">
        <w:rPr>
          <w:szCs w:val="28"/>
        </w:rPr>
        <w:t>и проекты межевания</w:t>
      </w:r>
      <w:r w:rsidR="007A53DF" w:rsidRPr="007A53DF">
        <w:rPr>
          <w:szCs w:val="28"/>
        </w:rPr>
        <w:t xml:space="preserve"> </w:t>
      </w:r>
      <w:r w:rsidR="007A53DF">
        <w:rPr>
          <w:szCs w:val="28"/>
        </w:rPr>
        <w:t>территории</w:t>
      </w:r>
      <w:r w:rsidR="00FE5C97">
        <w:rPr>
          <w:szCs w:val="28"/>
        </w:rPr>
        <w:t>,</w:t>
      </w:r>
      <w:r w:rsidR="00FE5C97" w:rsidRPr="00DC3F35">
        <w:rPr>
          <w:szCs w:val="28"/>
        </w:rPr>
        <w:t xml:space="preserve"> </w:t>
      </w:r>
      <w:r w:rsidR="00766B06" w:rsidRPr="00FD06E1">
        <w:rPr>
          <w:szCs w:val="28"/>
        </w:rPr>
        <w:t>ограниченной створом Октябрьского моста, ул.</w:t>
      </w:r>
      <w:r w:rsidR="00766B06">
        <w:rPr>
          <w:szCs w:val="28"/>
        </w:rPr>
        <w:t> </w:t>
      </w:r>
      <w:proofErr w:type="spellStart"/>
      <w:r w:rsidR="00766B06" w:rsidRPr="00FD06E1">
        <w:rPr>
          <w:szCs w:val="28"/>
        </w:rPr>
        <w:t>Зыряновской</w:t>
      </w:r>
      <w:proofErr w:type="spellEnd"/>
      <w:r w:rsidR="00766B06" w:rsidRPr="00FD06E1">
        <w:rPr>
          <w:szCs w:val="28"/>
        </w:rPr>
        <w:t>, полосой отвода желез</w:t>
      </w:r>
      <w:r w:rsidR="00766B06">
        <w:rPr>
          <w:szCs w:val="28"/>
        </w:rPr>
        <w:t xml:space="preserve">ной дороги, створом </w:t>
      </w:r>
      <w:proofErr w:type="spellStart"/>
      <w:r w:rsidR="00766B06">
        <w:rPr>
          <w:szCs w:val="28"/>
        </w:rPr>
        <w:t>Бугринского</w:t>
      </w:r>
      <w:proofErr w:type="spellEnd"/>
      <w:r w:rsidR="00766B06">
        <w:rPr>
          <w:szCs w:val="28"/>
        </w:rPr>
        <w:t xml:space="preserve"> </w:t>
      </w:r>
      <w:r w:rsidR="00766B06" w:rsidRPr="00FD06E1">
        <w:rPr>
          <w:szCs w:val="28"/>
        </w:rPr>
        <w:t>моста, береговой линией реки Об</w:t>
      </w:r>
      <w:r w:rsidR="00766B06">
        <w:rPr>
          <w:szCs w:val="28"/>
        </w:rPr>
        <w:t>ь</w:t>
      </w:r>
      <w:r w:rsidR="00766B06" w:rsidRPr="00FD06E1">
        <w:rPr>
          <w:szCs w:val="28"/>
        </w:rPr>
        <w:t xml:space="preserve">, в Октябрьском </w:t>
      </w:r>
      <w:r w:rsidR="00766B06">
        <w:rPr>
          <w:szCs w:val="28"/>
        </w:rPr>
        <w:t>и Первомайском районах</w:t>
      </w:r>
      <w:r w:rsidR="00FE5C97" w:rsidRPr="007A2682">
        <w:rPr>
          <w:szCs w:val="28"/>
        </w:rPr>
        <w:t xml:space="preserve"> </w:t>
      </w:r>
      <w:r w:rsidR="00822BC3" w:rsidRPr="007A2682">
        <w:rPr>
          <w:szCs w:val="28"/>
        </w:rPr>
        <w:t>с</w:t>
      </w:r>
      <w:r w:rsidR="00822BC3" w:rsidRPr="007A2682">
        <w:rPr>
          <w:szCs w:val="28"/>
        </w:rPr>
        <w:t>о</w:t>
      </w:r>
      <w:r w:rsidR="00822BC3" w:rsidRPr="007A2682">
        <w:rPr>
          <w:szCs w:val="28"/>
        </w:rPr>
        <w:t xml:space="preserve">гласно схеме (приложение </w:t>
      </w:r>
      <w:r w:rsidR="00822BC3">
        <w:rPr>
          <w:szCs w:val="28"/>
        </w:rPr>
        <w:t>2</w:t>
      </w:r>
      <w:r w:rsidR="00822BC3" w:rsidRPr="007A2682">
        <w:rPr>
          <w:szCs w:val="28"/>
        </w:rPr>
        <w:t>).</w:t>
      </w:r>
    </w:p>
    <w:p w:rsidR="00A923FE" w:rsidRDefault="00A55CCB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>планировки территории,</w:t>
      </w:r>
      <w:r w:rsidR="00FE5C97" w:rsidRPr="00DC3F35">
        <w:rPr>
          <w:szCs w:val="28"/>
        </w:rPr>
        <w:t xml:space="preserve"> </w:t>
      </w:r>
      <w:r w:rsidR="00766B06" w:rsidRPr="00766B06">
        <w:t xml:space="preserve">ограниченной створом Октябрьского моста, ул. </w:t>
      </w:r>
      <w:proofErr w:type="spellStart"/>
      <w:r w:rsidR="00766B06" w:rsidRPr="00766B06">
        <w:t>Зыряновской</w:t>
      </w:r>
      <w:proofErr w:type="spellEnd"/>
      <w:r w:rsidR="00766B06" w:rsidRPr="00766B06">
        <w:t xml:space="preserve">, полосой отвода железной дороги, створом </w:t>
      </w:r>
      <w:proofErr w:type="spellStart"/>
      <w:r w:rsidR="00766B06" w:rsidRPr="00766B06">
        <w:t>Бугринского</w:t>
      </w:r>
      <w:proofErr w:type="spellEnd"/>
      <w:r w:rsidR="00766B06" w:rsidRPr="00766B06">
        <w:t xml:space="preserve"> моста, береговой линией реки Об</w:t>
      </w:r>
      <w:r w:rsidR="00766B06">
        <w:t>ь</w:t>
      </w:r>
      <w:r w:rsidR="00766B06" w:rsidRPr="00766B06">
        <w:t>, в Октябрьском и Перв</w:t>
      </w:r>
      <w:r w:rsidR="00766B06" w:rsidRPr="00766B06">
        <w:t>о</w:t>
      </w:r>
      <w:r w:rsidR="00766B06" w:rsidRPr="00766B06">
        <w:t>майском районах</w:t>
      </w:r>
      <w:r w:rsidR="00F50766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7A53DF" w:rsidRPr="007A2682" w:rsidRDefault="008E5635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4. </w:t>
      </w:r>
      <w:r w:rsidR="007A53DF" w:rsidRPr="007A2682">
        <w:rPr>
          <w:szCs w:val="28"/>
        </w:rPr>
        <w:t>Определить содержание проект</w:t>
      </w:r>
      <w:r w:rsidR="007A53DF">
        <w:rPr>
          <w:szCs w:val="28"/>
        </w:rPr>
        <w:t>ов</w:t>
      </w:r>
      <w:r w:rsidR="007A53DF" w:rsidRPr="007A2682">
        <w:rPr>
          <w:szCs w:val="28"/>
        </w:rPr>
        <w:t xml:space="preserve"> </w:t>
      </w:r>
      <w:r w:rsidR="007A53DF">
        <w:rPr>
          <w:szCs w:val="28"/>
        </w:rPr>
        <w:t>межевания территории,</w:t>
      </w:r>
      <w:r w:rsidR="007A53DF" w:rsidRPr="00DC3F35">
        <w:rPr>
          <w:szCs w:val="28"/>
        </w:rPr>
        <w:t xml:space="preserve"> </w:t>
      </w:r>
      <w:r w:rsidR="00766B06" w:rsidRPr="00FD06E1">
        <w:rPr>
          <w:szCs w:val="28"/>
        </w:rPr>
        <w:t>ограниченной створом Октябрьского моста, ул.</w:t>
      </w:r>
      <w:r w:rsidR="00766B06">
        <w:rPr>
          <w:szCs w:val="28"/>
        </w:rPr>
        <w:t> </w:t>
      </w:r>
      <w:proofErr w:type="spellStart"/>
      <w:r w:rsidR="00766B06" w:rsidRPr="00FD06E1">
        <w:rPr>
          <w:szCs w:val="28"/>
        </w:rPr>
        <w:t>Зыряновской</w:t>
      </w:r>
      <w:proofErr w:type="spellEnd"/>
      <w:r w:rsidR="00766B06" w:rsidRPr="00FD06E1">
        <w:rPr>
          <w:szCs w:val="28"/>
        </w:rPr>
        <w:t>, полосой отвода желез</w:t>
      </w:r>
      <w:r w:rsidR="00766B06">
        <w:rPr>
          <w:szCs w:val="28"/>
        </w:rPr>
        <w:t xml:space="preserve">ной дороги, створом </w:t>
      </w:r>
      <w:proofErr w:type="spellStart"/>
      <w:r w:rsidR="00766B06">
        <w:rPr>
          <w:szCs w:val="28"/>
        </w:rPr>
        <w:t>Бугринского</w:t>
      </w:r>
      <w:proofErr w:type="spellEnd"/>
      <w:r w:rsidR="00766B06">
        <w:rPr>
          <w:szCs w:val="28"/>
        </w:rPr>
        <w:t xml:space="preserve"> </w:t>
      </w:r>
      <w:r>
        <w:rPr>
          <w:szCs w:val="28"/>
        </w:rPr>
        <w:t xml:space="preserve">моста, береговой линией реки </w:t>
      </w:r>
      <w:r w:rsidR="00766B06" w:rsidRPr="00FD06E1">
        <w:rPr>
          <w:szCs w:val="28"/>
        </w:rPr>
        <w:t>Об</w:t>
      </w:r>
      <w:r w:rsidR="00766B06">
        <w:rPr>
          <w:szCs w:val="28"/>
        </w:rPr>
        <w:t>ь</w:t>
      </w:r>
      <w:r w:rsidR="00766B06" w:rsidRPr="00FD06E1">
        <w:rPr>
          <w:szCs w:val="28"/>
        </w:rPr>
        <w:t xml:space="preserve">, в Октябрьском </w:t>
      </w:r>
      <w:r w:rsidR="00766B06">
        <w:rPr>
          <w:szCs w:val="28"/>
        </w:rPr>
        <w:t>и Перв</w:t>
      </w:r>
      <w:r w:rsidR="00766B06">
        <w:rPr>
          <w:szCs w:val="28"/>
        </w:rPr>
        <w:t>о</w:t>
      </w:r>
      <w:r w:rsidR="00766B06">
        <w:rPr>
          <w:szCs w:val="28"/>
        </w:rPr>
        <w:t>майском районах</w:t>
      </w:r>
      <w:r w:rsidR="00F50766" w:rsidRPr="007A2682">
        <w:rPr>
          <w:szCs w:val="28"/>
        </w:rPr>
        <w:t xml:space="preserve"> </w:t>
      </w:r>
      <w:r w:rsidR="007A53DF" w:rsidRPr="007A2682">
        <w:rPr>
          <w:szCs w:val="28"/>
        </w:rPr>
        <w:t>(приложение</w:t>
      </w:r>
      <w:r w:rsidR="007A53DF">
        <w:rPr>
          <w:szCs w:val="28"/>
        </w:rPr>
        <w:t xml:space="preserve"> 4</w:t>
      </w:r>
      <w:r w:rsidR="007A53DF" w:rsidRPr="007A2682">
        <w:rPr>
          <w:szCs w:val="28"/>
        </w:rPr>
        <w:t>)</w:t>
      </w:r>
      <w:r w:rsidR="007A53DF">
        <w:rPr>
          <w:szCs w:val="28"/>
        </w:rPr>
        <w:t>.</w:t>
      </w:r>
    </w:p>
    <w:p w:rsidR="00897B25" w:rsidRDefault="003F787E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5.</w:t>
      </w:r>
      <w:r w:rsidR="00A923FE" w:rsidRPr="007A2682">
        <w:rPr>
          <w:szCs w:val="28"/>
        </w:rPr>
        <w:t> Установить срок 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 xml:space="preserve">планировки </w:t>
      </w:r>
      <w:r w:rsidR="007A53DF">
        <w:rPr>
          <w:szCs w:val="28"/>
        </w:rPr>
        <w:t>и проектов межевания территории</w:t>
      </w:r>
      <w:r w:rsidR="00FE5C97">
        <w:rPr>
          <w:szCs w:val="28"/>
        </w:rPr>
        <w:t>,</w:t>
      </w:r>
      <w:r w:rsidR="00FE5C97" w:rsidRPr="00DC3F35">
        <w:rPr>
          <w:szCs w:val="28"/>
        </w:rPr>
        <w:t xml:space="preserve"> </w:t>
      </w:r>
      <w:r w:rsidR="00766B06" w:rsidRPr="00FD06E1">
        <w:rPr>
          <w:szCs w:val="28"/>
        </w:rPr>
        <w:t>ограниченной створом Октябрьского моста, ул.</w:t>
      </w:r>
      <w:r w:rsidR="00766B06">
        <w:rPr>
          <w:szCs w:val="28"/>
        </w:rPr>
        <w:t> </w:t>
      </w:r>
      <w:proofErr w:type="spellStart"/>
      <w:r w:rsidR="00766B06" w:rsidRPr="00FD06E1">
        <w:rPr>
          <w:szCs w:val="28"/>
        </w:rPr>
        <w:t>Зыряновской</w:t>
      </w:r>
      <w:proofErr w:type="spellEnd"/>
      <w:r w:rsidR="00766B06" w:rsidRPr="00FD06E1">
        <w:rPr>
          <w:szCs w:val="28"/>
        </w:rPr>
        <w:t>, пол</w:t>
      </w:r>
      <w:r w:rsidR="00766B06" w:rsidRPr="00FD06E1">
        <w:rPr>
          <w:szCs w:val="28"/>
        </w:rPr>
        <w:t>о</w:t>
      </w:r>
      <w:r w:rsidR="00766B06" w:rsidRPr="00FD06E1">
        <w:rPr>
          <w:szCs w:val="28"/>
        </w:rPr>
        <w:t>сой отвода желез</w:t>
      </w:r>
      <w:r w:rsidR="00766B06">
        <w:rPr>
          <w:szCs w:val="28"/>
        </w:rPr>
        <w:t xml:space="preserve">ной дороги, створом </w:t>
      </w:r>
      <w:proofErr w:type="spellStart"/>
      <w:r w:rsidR="00766B06">
        <w:rPr>
          <w:szCs w:val="28"/>
        </w:rPr>
        <w:t>Бугринского</w:t>
      </w:r>
      <w:proofErr w:type="spellEnd"/>
      <w:r w:rsidR="00766B06">
        <w:rPr>
          <w:szCs w:val="28"/>
        </w:rPr>
        <w:t xml:space="preserve"> </w:t>
      </w:r>
      <w:r w:rsidR="00766B06" w:rsidRPr="00FD06E1">
        <w:rPr>
          <w:szCs w:val="28"/>
        </w:rPr>
        <w:t>моста, береговой линией р</w:t>
      </w:r>
      <w:r w:rsidR="00766B06" w:rsidRPr="00FD06E1">
        <w:rPr>
          <w:szCs w:val="28"/>
        </w:rPr>
        <w:t>е</w:t>
      </w:r>
      <w:r w:rsidR="00766B06" w:rsidRPr="00FD06E1">
        <w:rPr>
          <w:szCs w:val="28"/>
        </w:rPr>
        <w:t>ки Об</w:t>
      </w:r>
      <w:r w:rsidR="00766B06">
        <w:rPr>
          <w:szCs w:val="28"/>
        </w:rPr>
        <w:t>ь</w:t>
      </w:r>
      <w:r w:rsidR="00766B06" w:rsidRPr="00FD06E1">
        <w:rPr>
          <w:szCs w:val="28"/>
        </w:rPr>
        <w:t xml:space="preserve">, в Октябрьском </w:t>
      </w:r>
      <w:r w:rsidR="00766B06">
        <w:rPr>
          <w:szCs w:val="28"/>
        </w:rPr>
        <w:t>и Первомайском районах</w:t>
      </w:r>
      <w:r w:rsidR="00CE3DF5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</w:t>
      </w:r>
      <w:r w:rsidR="00A923FE" w:rsidRPr="007A2682">
        <w:rPr>
          <w:szCs w:val="28"/>
        </w:rPr>
        <w:t>о</w:t>
      </w:r>
      <w:r w:rsidR="00A923FE" w:rsidRPr="007A2682">
        <w:rPr>
          <w:szCs w:val="28"/>
        </w:rPr>
        <w:t>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F27695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FE5C97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4914FB" w:rsidRDefault="004914FB" w:rsidP="00CC32FB">
      <w:pPr>
        <w:spacing w:line="240" w:lineRule="atLeast"/>
        <w:ind w:firstLine="709"/>
        <w:jc w:val="both"/>
        <w:rPr>
          <w:szCs w:val="28"/>
        </w:rPr>
      </w:pPr>
    </w:p>
    <w:p w:rsidR="00373506" w:rsidRPr="003309D1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6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822BC3">
        <w:rPr>
          <w:szCs w:val="28"/>
        </w:rPr>
        <w:t>четырнадц</w:t>
      </w:r>
      <w:r w:rsidR="001B7F32">
        <w:rPr>
          <w:szCs w:val="28"/>
        </w:rPr>
        <w:t>а</w:t>
      </w:r>
      <w:r w:rsidR="00822BC3">
        <w:rPr>
          <w:szCs w:val="28"/>
        </w:rPr>
        <w:t>ти</w:t>
      </w:r>
      <w:r w:rsidR="0086781D" w:rsidRPr="0086781D">
        <w:rPr>
          <w:szCs w:val="28"/>
        </w:rPr>
        <w:t xml:space="preserve"> 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FE5C97">
        <w:rPr>
          <w:szCs w:val="28"/>
        </w:rPr>
        <w:t xml:space="preserve">планировки </w:t>
      </w:r>
      <w:r w:rsidR="007A53DF">
        <w:rPr>
          <w:szCs w:val="28"/>
        </w:rPr>
        <w:t xml:space="preserve">и проектов межевания </w:t>
      </w:r>
      <w:r w:rsidR="00FE5C97">
        <w:rPr>
          <w:szCs w:val="28"/>
        </w:rPr>
        <w:t>территории,</w:t>
      </w:r>
      <w:r w:rsidR="00FE5C97" w:rsidRPr="00DC3F35">
        <w:rPr>
          <w:szCs w:val="28"/>
        </w:rPr>
        <w:t xml:space="preserve"> </w:t>
      </w:r>
      <w:r w:rsidR="00766B06" w:rsidRPr="00FD06E1">
        <w:rPr>
          <w:szCs w:val="28"/>
        </w:rPr>
        <w:t>ограниченной створом Октябрьского моста, ул.</w:t>
      </w:r>
      <w:r w:rsidR="008E5635">
        <w:rPr>
          <w:szCs w:val="28"/>
        </w:rPr>
        <w:t xml:space="preserve"> </w:t>
      </w:r>
      <w:proofErr w:type="spellStart"/>
      <w:r w:rsidR="00766B06" w:rsidRPr="00FD06E1">
        <w:rPr>
          <w:szCs w:val="28"/>
        </w:rPr>
        <w:t>Зыряно</w:t>
      </w:r>
      <w:r w:rsidR="00766B06" w:rsidRPr="00FD06E1">
        <w:rPr>
          <w:szCs w:val="28"/>
        </w:rPr>
        <w:t>в</w:t>
      </w:r>
      <w:r w:rsidR="00766B06" w:rsidRPr="00FD06E1">
        <w:rPr>
          <w:szCs w:val="28"/>
        </w:rPr>
        <w:t>ской</w:t>
      </w:r>
      <w:proofErr w:type="spellEnd"/>
      <w:r w:rsidR="00766B06" w:rsidRPr="00FD06E1">
        <w:rPr>
          <w:szCs w:val="28"/>
        </w:rPr>
        <w:t>, полосой отвода желез</w:t>
      </w:r>
      <w:r w:rsidR="00766B06">
        <w:rPr>
          <w:szCs w:val="28"/>
        </w:rPr>
        <w:t xml:space="preserve">ной дороги, створом </w:t>
      </w:r>
      <w:proofErr w:type="spellStart"/>
      <w:r w:rsidR="00766B06">
        <w:rPr>
          <w:szCs w:val="28"/>
        </w:rPr>
        <w:t>Бугринского</w:t>
      </w:r>
      <w:proofErr w:type="spellEnd"/>
      <w:r w:rsidR="00766B06">
        <w:rPr>
          <w:szCs w:val="28"/>
        </w:rPr>
        <w:t xml:space="preserve"> </w:t>
      </w:r>
      <w:r w:rsidR="00766B06" w:rsidRPr="00FD06E1">
        <w:rPr>
          <w:szCs w:val="28"/>
        </w:rPr>
        <w:t>моста, береговой линией реки Об</w:t>
      </w:r>
      <w:r w:rsidR="00766B06">
        <w:rPr>
          <w:szCs w:val="28"/>
        </w:rPr>
        <w:t>ь</w:t>
      </w:r>
      <w:r w:rsidR="00766B06" w:rsidRPr="00FD06E1">
        <w:rPr>
          <w:szCs w:val="28"/>
        </w:rPr>
        <w:t xml:space="preserve">, в Октябрьском </w:t>
      </w:r>
      <w:r w:rsidR="00766B06">
        <w:rPr>
          <w:szCs w:val="28"/>
        </w:rPr>
        <w:t>и Первомайском районах</w:t>
      </w:r>
      <w:r w:rsidR="00766B06" w:rsidRPr="007A2682">
        <w:rPr>
          <w:szCs w:val="28"/>
        </w:rPr>
        <w:t xml:space="preserve"> </w:t>
      </w:r>
      <w:r w:rsidR="00373506" w:rsidRPr="007A2682">
        <w:rPr>
          <w:szCs w:val="28"/>
        </w:rPr>
        <w:t>в департамент стро</w:t>
      </w:r>
      <w:r w:rsidR="00373506" w:rsidRPr="007A2682">
        <w:rPr>
          <w:szCs w:val="28"/>
        </w:rPr>
        <w:t>и</w:t>
      </w:r>
      <w:r w:rsidR="00373506" w:rsidRPr="007A2682">
        <w:rPr>
          <w:szCs w:val="28"/>
        </w:rPr>
        <w:t>тельства и архитектуры мэрии города Новосибирска по адресу</w:t>
      </w:r>
      <w:proofErr w:type="gramEnd"/>
      <w:r w:rsidR="00373506" w:rsidRPr="007A2682">
        <w:rPr>
          <w:szCs w:val="28"/>
        </w:rPr>
        <w:t xml:space="preserve">: </w:t>
      </w:r>
      <w:r w:rsidR="003309D1">
        <w:rPr>
          <w:szCs w:val="28"/>
        </w:rPr>
        <w:t>Российская Фед</w:t>
      </w:r>
      <w:r w:rsidR="003309D1">
        <w:rPr>
          <w:szCs w:val="28"/>
        </w:rPr>
        <w:t>е</w:t>
      </w:r>
      <w:r w:rsidR="003309D1">
        <w:rPr>
          <w:szCs w:val="28"/>
        </w:rPr>
        <w:t xml:space="preserve">рация, Новосибирская область, город Новосибирск, </w:t>
      </w:r>
      <w:r w:rsidR="00373506" w:rsidRPr="007A2682">
        <w:rPr>
          <w:szCs w:val="28"/>
        </w:rPr>
        <w:t>Красный проспект, 50, каб</w:t>
      </w:r>
      <w:r w:rsidR="00373506" w:rsidRPr="007A2682">
        <w:rPr>
          <w:szCs w:val="28"/>
        </w:rPr>
        <w:t>и</w:t>
      </w:r>
      <w:r w:rsidR="00373506" w:rsidRPr="007A2682">
        <w:rPr>
          <w:szCs w:val="28"/>
        </w:rPr>
        <w:t>нет </w:t>
      </w:r>
      <w:r w:rsidR="009C59B0">
        <w:rPr>
          <w:szCs w:val="28"/>
        </w:rPr>
        <w:t>515</w:t>
      </w:r>
      <w:r w:rsidR="003309D1">
        <w:rPr>
          <w:szCs w:val="28"/>
        </w:rPr>
        <w:t>, почтовый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:rsidR="00A923FE" w:rsidRPr="007A2682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>
        <w:rPr>
          <w:szCs w:val="28"/>
        </w:rPr>
        <w:t>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2C7D46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B528F0" w:rsidRPr="00B528F0">
        <w:rPr>
          <w:szCs w:val="28"/>
        </w:rPr>
        <w:t xml:space="preserve">.1. В течение трех дней со дня издания постановления </w:t>
      </w:r>
      <w:proofErr w:type="gramStart"/>
      <w:r w:rsidR="00B528F0" w:rsidRPr="00B528F0">
        <w:rPr>
          <w:szCs w:val="28"/>
        </w:rPr>
        <w:t>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</w:t>
      </w:r>
      <w:proofErr w:type="gramEnd"/>
      <w:r w:rsidR="00B528F0" w:rsidRPr="00B528F0">
        <w:rPr>
          <w:szCs w:val="28"/>
        </w:rPr>
        <w:t xml:space="preserve"> на официальном сайте города Новосибирска в </w:t>
      </w:r>
      <w:proofErr w:type="spellStart"/>
      <w:r w:rsidR="00B528F0" w:rsidRPr="00B528F0">
        <w:rPr>
          <w:szCs w:val="28"/>
        </w:rPr>
        <w:t>информационно-</w:t>
      </w:r>
      <w:r w:rsidR="004145FD" w:rsidRPr="007A2682">
        <w:rPr>
          <w:szCs w:val="28"/>
        </w:rPr>
        <w:t>теле</w:t>
      </w:r>
      <w:r w:rsidR="00CC32FB">
        <w:rPr>
          <w:szCs w:val="28"/>
        </w:rPr>
        <w:t>-</w:t>
      </w:r>
      <w:r w:rsidR="004145FD" w:rsidRPr="007A2682">
        <w:rPr>
          <w:szCs w:val="28"/>
        </w:rPr>
        <w:t>коммуникационной</w:t>
      </w:r>
      <w:proofErr w:type="spellEnd"/>
      <w:r w:rsidR="004145FD" w:rsidRPr="007A2682">
        <w:rPr>
          <w:szCs w:val="28"/>
        </w:rPr>
        <w:t xml:space="preserve"> сети «Интернет».</w:t>
      </w:r>
    </w:p>
    <w:p w:rsidR="00A55CCB" w:rsidRPr="00A55CCB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.2.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Со дня официального опубликования постановления осуществить пр</w:t>
      </w:r>
      <w:r w:rsidR="00A55CCB" w:rsidRPr="00A55CCB">
        <w:rPr>
          <w:szCs w:val="28"/>
        </w:rPr>
        <w:t>и</w:t>
      </w:r>
      <w:r w:rsidR="00A55CCB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FE5C97">
        <w:rPr>
          <w:szCs w:val="28"/>
        </w:rPr>
        <w:t xml:space="preserve">планировки </w:t>
      </w:r>
      <w:r w:rsidR="007A53DF">
        <w:rPr>
          <w:szCs w:val="28"/>
        </w:rPr>
        <w:t xml:space="preserve">и проектов межевания </w:t>
      </w:r>
      <w:r w:rsidR="00FE5C97">
        <w:rPr>
          <w:szCs w:val="28"/>
        </w:rPr>
        <w:t>территории,</w:t>
      </w:r>
      <w:r w:rsidR="00FE5C97" w:rsidRPr="00DC3F35">
        <w:rPr>
          <w:szCs w:val="28"/>
        </w:rPr>
        <w:t xml:space="preserve"> </w:t>
      </w:r>
      <w:r w:rsidR="00766B06" w:rsidRPr="00FD06E1">
        <w:rPr>
          <w:szCs w:val="28"/>
        </w:rPr>
        <w:t>ограниченной створом Октябрьского моста, ул.</w:t>
      </w:r>
      <w:r w:rsidR="00766B06">
        <w:rPr>
          <w:szCs w:val="28"/>
        </w:rPr>
        <w:t> </w:t>
      </w:r>
      <w:proofErr w:type="spellStart"/>
      <w:r w:rsidR="00766B06" w:rsidRPr="00FD06E1">
        <w:rPr>
          <w:szCs w:val="28"/>
        </w:rPr>
        <w:t>Зыряновской</w:t>
      </w:r>
      <w:proofErr w:type="spellEnd"/>
      <w:r w:rsidR="00766B06" w:rsidRPr="00FD06E1">
        <w:rPr>
          <w:szCs w:val="28"/>
        </w:rPr>
        <w:t>, полосой отвода ж</w:t>
      </w:r>
      <w:r w:rsidR="00766B06" w:rsidRPr="00FD06E1">
        <w:rPr>
          <w:szCs w:val="28"/>
        </w:rPr>
        <w:t>е</w:t>
      </w:r>
      <w:r w:rsidR="00766B06" w:rsidRPr="00FD06E1">
        <w:rPr>
          <w:szCs w:val="28"/>
        </w:rPr>
        <w:t>лез</w:t>
      </w:r>
      <w:r w:rsidR="00766B06">
        <w:rPr>
          <w:szCs w:val="28"/>
        </w:rPr>
        <w:t xml:space="preserve">ной дороги, створом </w:t>
      </w:r>
      <w:proofErr w:type="spellStart"/>
      <w:r w:rsidR="00766B06">
        <w:rPr>
          <w:szCs w:val="28"/>
        </w:rPr>
        <w:t>Бугринского</w:t>
      </w:r>
      <w:proofErr w:type="spellEnd"/>
      <w:r w:rsidR="00766B06">
        <w:rPr>
          <w:szCs w:val="28"/>
        </w:rPr>
        <w:t xml:space="preserve"> </w:t>
      </w:r>
      <w:r w:rsidR="00766B06" w:rsidRPr="00FD06E1">
        <w:rPr>
          <w:szCs w:val="28"/>
        </w:rPr>
        <w:t>моста, береговой линией реки Об</w:t>
      </w:r>
      <w:r w:rsidR="00766B06">
        <w:rPr>
          <w:szCs w:val="28"/>
        </w:rPr>
        <w:t>ь</w:t>
      </w:r>
      <w:r w:rsidR="00766B06" w:rsidRPr="00FD06E1">
        <w:rPr>
          <w:szCs w:val="28"/>
        </w:rPr>
        <w:t xml:space="preserve">, </w:t>
      </w:r>
      <w:proofErr w:type="gramStart"/>
      <w:r w:rsidR="00766B06" w:rsidRPr="00FD06E1">
        <w:rPr>
          <w:szCs w:val="28"/>
        </w:rPr>
        <w:t>в</w:t>
      </w:r>
      <w:proofErr w:type="gramEnd"/>
      <w:r w:rsidR="00766B06" w:rsidRPr="00FD06E1">
        <w:rPr>
          <w:szCs w:val="28"/>
        </w:rPr>
        <w:t xml:space="preserve"> </w:t>
      </w:r>
      <w:proofErr w:type="gramStart"/>
      <w:r w:rsidR="00766B06" w:rsidRPr="00FD06E1">
        <w:rPr>
          <w:szCs w:val="28"/>
        </w:rPr>
        <w:t>О</w:t>
      </w:r>
      <w:r w:rsidR="00766B06" w:rsidRPr="00FD06E1">
        <w:rPr>
          <w:szCs w:val="28"/>
        </w:rPr>
        <w:t>к</w:t>
      </w:r>
      <w:r w:rsidR="00766B06" w:rsidRPr="00FD06E1">
        <w:rPr>
          <w:szCs w:val="28"/>
        </w:rPr>
        <w:t>тябрьском</w:t>
      </w:r>
      <w:proofErr w:type="gramEnd"/>
      <w:r w:rsidR="00766B06" w:rsidRPr="00FD06E1">
        <w:rPr>
          <w:szCs w:val="28"/>
        </w:rPr>
        <w:t xml:space="preserve"> </w:t>
      </w:r>
      <w:r w:rsidR="00766B06">
        <w:rPr>
          <w:szCs w:val="28"/>
        </w:rPr>
        <w:t>и Первомайском районах</w:t>
      </w:r>
      <w:r w:rsidR="00FE5C97">
        <w:rPr>
          <w:szCs w:val="28"/>
        </w:rPr>
        <w:t>.</w:t>
      </w:r>
    </w:p>
    <w:p w:rsidR="00A55CCB" w:rsidRPr="00A55CCB" w:rsidRDefault="003F787E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proofErr w:type="gramStart"/>
      <w:r w:rsidR="00A55CCB" w:rsidRPr="00A55CCB">
        <w:rPr>
          <w:szCs w:val="28"/>
        </w:rPr>
        <w:t xml:space="preserve">В течение </w:t>
      </w:r>
      <w:r w:rsidR="00822BC3">
        <w:rPr>
          <w:szCs w:val="28"/>
        </w:rPr>
        <w:t>семи</w:t>
      </w:r>
      <w:r w:rsidR="00A55CCB" w:rsidRPr="00A55CCB">
        <w:rPr>
          <w:szCs w:val="28"/>
        </w:rPr>
        <w:t xml:space="preserve"> дней со дня окончания срока</w:t>
      </w:r>
      <w:r w:rsidR="004D2190">
        <w:rPr>
          <w:szCs w:val="28"/>
        </w:rPr>
        <w:t>, указанного в пункте </w:t>
      </w:r>
      <w:r w:rsidR="00F50766">
        <w:rPr>
          <w:szCs w:val="28"/>
        </w:rPr>
        <w:t xml:space="preserve">6 </w:t>
      </w:r>
      <w:r w:rsidR="004D2190">
        <w:rPr>
          <w:szCs w:val="28"/>
        </w:rPr>
        <w:t>н</w:t>
      </w:r>
      <w:r w:rsidR="004D2190">
        <w:rPr>
          <w:szCs w:val="28"/>
        </w:rPr>
        <w:t>а</w:t>
      </w:r>
      <w:r w:rsidR="004D2190">
        <w:rPr>
          <w:szCs w:val="28"/>
        </w:rPr>
        <w:t xml:space="preserve">стоящего постановления, </w:t>
      </w:r>
      <w:r w:rsidR="00A55CCB"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1B7F32">
        <w:rPr>
          <w:szCs w:val="28"/>
        </w:rPr>
        <w:t>разработку</w:t>
      </w:r>
      <w:r w:rsidR="00A55CCB" w:rsidRPr="00A55CCB">
        <w:rPr>
          <w:szCs w:val="28"/>
        </w:rPr>
        <w:t xml:space="preserve"> проекта </w:t>
      </w:r>
      <w:r w:rsidR="00F01561">
        <w:rPr>
          <w:szCs w:val="28"/>
        </w:rPr>
        <w:t>планиро</w:t>
      </w:r>
      <w:r w:rsidR="00F01561">
        <w:rPr>
          <w:szCs w:val="28"/>
        </w:rPr>
        <w:t>в</w:t>
      </w:r>
      <w:r w:rsidR="00F01561">
        <w:rPr>
          <w:szCs w:val="28"/>
        </w:rPr>
        <w:t xml:space="preserve">ки </w:t>
      </w:r>
      <w:r w:rsidR="007A53DF">
        <w:rPr>
          <w:szCs w:val="28"/>
        </w:rPr>
        <w:t xml:space="preserve">и проектов межевания </w:t>
      </w:r>
      <w:r w:rsidR="00F01561">
        <w:rPr>
          <w:szCs w:val="28"/>
        </w:rPr>
        <w:t>территории,</w:t>
      </w:r>
      <w:r w:rsidR="00F01561" w:rsidRPr="00DC3F35">
        <w:rPr>
          <w:szCs w:val="28"/>
        </w:rPr>
        <w:t xml:space="preserve"> </w:t>
      </w:r>
      <w:r w:rsidR="00766B06" w:rsidRPr="00FD06E1">
        <w:rPr>
          <w:szCs w:val="28"/>
        </w:rPr>
        <w:t>ограниченной створом Октябрьского моста, ул.</w:t>
      </w:r>
      <w:r w:rsidR="00766B06">
        <w:rPr>
          <w:szCs w:val="28"/>
        </w:rPr>
        <w:t> </w:t>
      </w:r>
      <w:proofErr w:type="spellStart"/>
      <w:r w:rsidR="00766B06" w:rsidRPr="00FD06E1">
        <w:rPr>
          <w:szCs w:val="28"/>
        </w:rPr>
        <w:t>Зыряновской</w:t>
      </w:r>
      <w:proofErr w:type="spellEnd"/>
      <w:r w:rsidR="00766B06" w:rsidRPr="00FD06E1">
        <w:rPr>
          <w:szCs w:val="28"/>
        </w:rPr>
        <w:t>, полосой отвода желез</w:t>
      </w:r>
      <w:r w:rsidR="00766B06">
        <w:rPr>
          <w:szCs w:val="28"/>
        </w:rPr>
        <w:t xml:space="preserve">ной дороги, створом </w:t>
      </w:r>
      <w:proofErr w:type="spellStart"/>
      <w:r w:rsidR="00766B06">
        <w:rPr>
          <w:szCs w:val="28"/>
        </w:rPr>
        <w:t>Бугринского</w:t>
      </w:r>
      <w:proofErr w:type="spellEnd"/>
      <w:r w:rsidR="00766B06">
        <w:rPr>
          <w:szCs w:val="28"/>
        </w:rPr>
        <w:t xml:space="preserve"> </w:t>
      </w:r>
      <w:r w:rsidR="00766B06" w:rsidRPr="00FD06E1">
        <w:rPr>
          <w:szCs w:val="28"/>
        </w:rPr>
        <w:t>моста, береговой линией реки Об</w:t>
      </w:r>
      <w:r w:rsidR="00766B06">
        <w:rPr>
          <w:szCs w:val="28"/>
        </w:rPr>
        <w:t>ь</w:t>
      </w:r>
      <w:r w:rsidR="00766B06" w:rsidRPr="00FD06E1">
        <w:rPr>
          <w:szCs w:val="28"/>
        </w:rPr>
        <w:t xml:space="preserve">, в Октябрьском </w:t>
      </w:r>
      <w:r w:rsidR="00766B06">
        <w:rPr>
          <w:szCs w:val="28"/>
        </w:rPr>
        <w:t>и Первомайском районах</w:t>
      </w:r>
      <w:r w:rsidR="00F01561">
        <w:rPr>
          <w:szCs w:val="28"/>
        </w:rPr>
        <w:t>.</w:t>
      </w:r>
      <w:proofErr w:type="gramEnd"/>
    </w:p>
    <w:p w:rsidR="00A55CCB" w:rsidRDefault="003F787E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3F787E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9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5103"/>
        <w:gridCol w:w="5104"/>
      </w:tblGrid>
      <w:tr w:rsidR="00A55CCB" w:rsidRPr="00A55CCB" w:rsidTr="00A55CCB">
        <w:tc>
          <w:tcPr>
            <w:tcW w:w="5103" w:type="dxa"/>
          </w:tcPr>
          <w:p w:rsidR="008E5635" w:rsidRDefault="008E5635" w:rsidP="00CC32FB">
            <w:pPr>
              <w:pStyle w:val="a7"/>
              <w:spacing w:line="240" w:lineRule="atLeast"/>
              <w:ind w:firstLine="34"/>
              <w:rPr>
                <w:szCs w:val="28"/>
              </w:rPr>
            </w:pPr>
          </w:p>
          <w:p w:rsidR="008E5635" w:rsidRDefault="008E5635" w:rsidP="00CC32FB">
            <w:pPr>
              <w:pStyle w:val="a7"/>
              <w:spacing w:line="240" w:lineRule="atLeast"/>
              <w:ind w:firstLine="34"/>
              <w:rPr>
                <w:szCs w:val="28"/>
              </w:rPr>
            </w:pPr>
          </w:p>
          <w:p w:rsidR="00A55CCB" w:rsidRPr="00A55CCB" w:rsidRDefault="00A55CCB" w:rsidP="00CC32FB">
            <w:pPr>
              <w:pStyle w:val="a7"/>
              <w:spacing w:line="240" w:lineRule="atLeast"/>
              <w:ind w:firstLine="34"/>
              <w:rPr>
                <w:szCs w:val="28"/>
              </w:rPr>
            </w:pPr>
            <w:r w:rsidRPr="00A55CCB">
              <w:rPr>
                <w:szCs w:val="28"/>
              </w:rPr>
              <w:t>Мэр города Новосибирска</w:t>
            </w:r>
          </w:p>
        </w:tc>
        <w:tc>
          <w:tcPr>
            <w:tcW w:w="5104" w:type="dxa"/>
            <w:vAlign w:val="bottom"/>
          </w:tcPr>
          <w:p w:rsidR="00A55CCB" w:rsidRPr="00A55CCB" w:rsidRDefault="00A55CCB" w:rsidP="00CC32FB">
            <w:pPr>
              <w:pStyle w:val="a7"/>
              <w:spacing w:line="240" w:lineRule="atLeast"/>
              <w:ind w:firstLine="709"/>
              <w:jc w:val="right"/>
              <w:rPr>
                <w:szCs w:val="28"/>
              </w:rPr>
            </w:pPr>
            <w:r w:rsidRPr="00A55CCB">
              <w:rPr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766B06" w:rsidRDefault="00766B06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Default="00766B06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Прудникова</w:t>
      </w:r>
    </w:p>
    <w:p w:rsidR="00F01561" w:rsidRPr="004D2190" w:rsidRDefault="00F01561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</w:t>
      </w:r>
      <w:r w:rsidR="00766B06">
        <w:rPr>
          <w:sz w:val="24"/>
          <w:szCs w:val="28"/>
        </w:rPr>
        <w:t>443</w:t>
      </w:r>
    </w:p>
    <w:p w:rsidR="00A55CCB" w:rsidRPr="00A55CCB" w:rsidRDefault="00A55CCB" w:rsidP="00F01561">
      <w:pPr>
        <w:pStyle w:val="a7"/>
        <w:jc w:val="both"/>
        <w:rPr>
          <w:szCs w:val="28"/>
        </w:rPr>
        <w:sectPr w:rsidR="00A55CCB" w:rsidRPr="00A55CCB" w:rsidSect="004914FB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  <w:proofErr w:type="spellStart"/>
      <w:r w:rsidRPr="004D2190">
        <w:rPr>
          <w:sz w:val="24"/>
          <w:szCs w:val="28"/>
        </w:rPr>
        <w:t>ГУАиГ</w:t>
      </w:r>
      <w:proofErr w:type="spellEnd"/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4D2190" w:rsidRPr="00604EAF" w:rsidRDefault="004D2190" w:rsidP="004D2190">
      <w:pPr>
        <w:ind w:left="6521"/>
        <w:rPr>
          <w:szCs w:val="28"/>
          <w:u w:val="single"/>
        </w:rPr>
      </w:pPr>
      <w:r w:rsidRPr="007B6BA6">
        <w:rPr>
          <w:szCs w:val="28"/>
        </w:rPr>
        <w:t xml:space="preserve">от </w:t>
      </w:r>
      <w:r w:rsidR="00604EAF" w:rsidRPr="00604EAF">
        <w:rPr>
          <w:szCs w:val="28"/>
          <w:u w:val="single"/>
        </w:rPr>
        <w:t>15.05.2018</w:t>
      </w:r>
      <w:r w:rsidRPr="007B6BA6">
        <w:rPr>
          <w:szCs w:val="28"/>
        </w:rPr>
        <w:t xml:space="preserve"> № </w:t>
      </w:r>
      <w:r w:rsidR="00604EAF" w:rsidRPr="00604EAF">
        <w:rPr>
          <w:szCs w:val="28"/>
          <w:u w:val="single"/>
        </w:rPr>
        <w:t>1693</w:t>
      </w:r>
    </w:p>
    <w:p w:rsidR="004D2190" w:rsidRDefault="004D2190" w:rsidP="004D2190">
      <w:pPr>
        <w:jc w:val="center"/>
        <w:rPr>
          <w:b/>
          <w:szCs w:val="28"/>
        </w:rPr>
      </w:pPr>
    </w:p>
    <w:p w:rsidR="008E5635" w:rsidRPr="00B2403C" w:rsidRDefault="008E5635" w:rsidP="004D2190">
      <w:pPr>
        <w:jc w:val="center"/>
        <w:rPr>
          <w:b/>
          <w:szCs w:val="28"/>
        </w:rPr>
      </w:pPr>
    </w:p>
    <w:p w:rsidR="00AD3D94" w:rsidRPr="00AD3D94" w:rsidRDefault="00AD3D94" w:rsidP="00AD3D94">
      <w:pPr>
        <w:suppressAutoHyphens/>
        <w:jc w:val="center"/>
        <w:rPr>
          <w:b/>
          <w:szCs w:val="28"/>
        </w:rPr>
      </w:pPr>
      <w:r w:rsidRPr="00AD3D94">
        <w:rPr>
          <w:b/>
          <w:szCs w:val="28"/>
        </w:rPr>
        <w:t>ЗАДАНИЕ</w:t>
      </w:r>
    </w:p>
    <w:p w:rsidR="00AD3D94" w:rsidRPr="00AD3D94" w:rsidRDefault="00AD3D94" w:rsidP="00AD3D94">
      <w:pPr>
        <w:suppressAutoHyphens/>
        <w:jc w:val="center"/>
        <w:rPr>
          <w:b/>
          <w:szCs w:val="28"/>
        </w:rPr>
      </w:pPr>
      <w:r w:rsidRPr="00AD3D94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AD3D94" w:rsidRPr="00AD3D94" w:rsidRDefault="00AD3D94" w:rsidP="00AD3D94">
      <w:pPr>
        <w:suppressAutoHyphens/>
        <w:jc w:val="center"/>
        <w:rPr>
          <w:b/>
          <w:szCs w:val="28"/>
        </w:rPr>
      </w:pPr>
      <w:r w:rsidRPr="00AD3D94">
        <w:rPr>
          <w:b/>
          <w:szCs w:val="28"/>
        </w:rPr>
        <w:t>документации по планировке территории</w:t>
      </w:r>
    </w:p>
    <w:p w:rsidR="00AD3D94" w:rsidRPr="00AD3D94" w:rsidRDefault="00AD3D94" w:rsidP="00AD3D94">
      <w:pPr>
        <w:suppressAutoHyphens/>
        <w:ind w:firstLine="709"/>
        <w:jc w:val="center"/>
        <w:rPr>
          <w:szCs w:val="28"/>
        </w:rPr>
      </w:pPr>
    </w:p>
    <w:p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1. Общие положения.</w:t>
      </w:r>
    </w:p>
    <w:p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1.1. Основные сведения об объекте инженерных изысканий.</w:t>
      </w:r>
    </w:p>
    <w:p w:rsidR="00AD3D94" w:rsidRPr="00AD3D94" w:rsidRDefault="00AD3D94" w:rsidP="00AD3D94">
      <w:pPr>
        <w:pStyle w:val="af1"/>
        <w:tabs>
          <w:tab w:val="left" w:pos="9923"/>
        </w:tabs>
        <w:ind w:left="0" w:right="-2" w:firstLine="709"/>
        <w:jc w:val="both"/>
        <w:rPr>
          <w:szCs w:val="28"/>
        </w:rPr>
      </w:pPr>
      <w:r w:rsidRPr="00AD3D94">
        <w:rPr>
          <w:szCs w:val="28"/>
        </w:rPr>
        <w:t>Наименование: территория, ограниченная створом Октябрьского моста, ул. </w:t>
      </w:r>
      <w:proofErr w:type="spellStart"/>
      <w:r w:rsidRPr="00AD3D94">
        <w:rPr>
          <w:szCs w:val="28"/>
        </w:rPr>
        <w:t>Зыряновской</w:t>
      </w:r>
      <w:proofErr w:type="spellEnd"/>
      <w:r w:rsidRPr="00AD3D94">
        <w:rPr>
          <w:szCs w:val="28"/>
        </w:rPr>
        <w:t xml:space="preserve">, полосой отвода железной дороги, створом </w:t>
      </w:r>
      <w:proofErr w:type="spellStart"/>
      <w:r w:rsidRPr="00AD3D94">
        <w:rPr>
          <w:szCs w:val="28"/>
        </w:rPr>
        <w:t>Бугринского</w:t>
      </w:r>
      <w:proofErr w:type="spellEnd"/>
      <w:r w:rsidRPr="00AD3D94">
        <w:rPr>
          <w:szCs w:val="28"/>
        </w:rPr>
        <w:t xml:space="preserve"> моста, береговой линией реки Обь, в Октябрьском и Первомайском районах</w:t>
      </w:r>
      <w:r w:rsidRPr="00AD3D94">
        <w:rPr>
          <w:rStyle w:val="af2"/>
          <w:szCs w:val="28"/>
        </w:rPr>
        <w:t xml:space="preserve"> </w:t>
      </w:r>
      <w:r w:rsidRPr="00AD3D94">
        <w:rPr>
          <w:szCs w:val="28"/>
        </w:rPr>
        <w:t>(далее – те</w:t>
      </w:r>
      <w:r w:rsidRPr="00AD3D94">
        <w:rPr>
          <w:szCs w:val="28"/>
        </w:rPr>
        <w:t>р</w:t>
      </w:r>
      <w:r w:rsidRPr="00AD3D94">
        <w:rPr>
          <w:szCs w:val="28"/>
        </w:rPr>
        <w:t>ритория).</w:t>
      </w:r>
    </w:p>
    <w:p w:rsidR="00AD3D94" w:rsidRPr="00AD3D94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AD3D94">
        <w:rPr>
          <w:szCs w:val="28"/>
        </w:rPr>
        <w:t>Местоположение: город Новосибирск, Октябрьский район.</w:t>
      </w:r>
    </w:p>
    <w:p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1.2. Основание для выполнения инженерных изысканий: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Градостроительный кодекс Российской Федерации («Российская газета», 2004, № 290);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proofErr w:type="gramStart"/>
      <w:r w:rsidRPr="00AD3D94">
        <w:rPr>
          <w:szCs w:val="28"/>
        </w:rPr>
        <w:t xml:space="preserve">постановление Правительства </w:t>
      </w:r>
      <w:r w:rsidR="00792909" w:rsidRPr="00AD3D94">
        <w:rPr>
          <w:szCs w:val="28"/>
        </w:rPr>
        <w:t xml:space="preserve">Российской Федерации </w:t>
      </w:r>
      <w:r w:rsidRPr="00AD3D94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D3D94">
        <w:rPr>
          <w:szCs w:val="28"/>
        </w:rPr>
        <w:t>о</w:t>
      </w:r>
      <w:r w:rsidRPr="00AD3D94">
        <w:rPr>
          <w:szCs w:val="28"/>
        </w:rPr>
        <w:t>рии, и о внесении изменений в постановление Правительства Российской Федер</w:t>
      </w:r>
      <w:r w:rsidRPr="00AD3D94">
        <w:rPr>
          <w:szCs w:val="28"/>
        </w:rPr>
        <w:t>а</w:t>
      </w:r>
      <w:r w:rsidRPr="00AD3D94">
        <w:rPr>
          <w:szCs w:val="28"/>
        </w:rPr>
        <w:t>ции от 19 января 2006 г. № 20» («Собрание законодательства</w:t>
      </w:r>
      <w:r w:rsidR="00792909" w:rsidRPr="00792909">
        <w:rPr>
          <w:szCs w:val="28"/>
        </w:rPr>
        <w:t xml:space="preserve"> </w:t>
      </w:r>
      <w:r w:rsidR="00792909" w:rsidRPr="00AD3D94">
        <w:rPr>
          <w:szCs w:val="28"/>
        </w:rPr>
        <w:t>Российской Федер</w:t>
      </w:r>
      <w:r w:rsidR="00792909" w:rsidRPr="00AD3D94">
        <w:rPr>
          <w:szCs w:val="28"/>
        </w:rPr>
        <w:t>а</w:t>
      </w:r>
      <w:r w:rsidR="00792909" w:rsidRPr="00AD3D94">
        <w:rPr>
          <w:szCs w:val="28"/>
        </w:rPr>
        <w:t>ции</w:t>
      </w:r>
      <w:r w:rsidRPr="00AD3D94">
        <w:rPr>
          <w:szCs w:val="28"/>
        </w:rPr>
        <w:t>», 2017, № 15 (Часть VII)</w:t>
      </w:r>
      <w:r w:rsidR="00792909">
        <w:rPr>
          <w:szCs w:val="28"/>
        </w:rPr>
        <w:t>)</w:t>
      </w:r>
      <w:r w:rsidRPr="00AD3D94">
        <w:rPr>
          <w:szCs w:val="28"/>
        </w:rPr>
        <w:t>;</w:t>
      </w:r>
      <w:proofErr w:type="gramEnd"/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решение Совета депутатов г</w:t>
      </w:r>
      <w:r w:rsidR="00792909">
        <w:rPr>
          <w:szCs w:val="28"/>
        </w:rPr>
        <w:t>орода</w:t>
      </w:r>
      <w:r w:rsidRPr="00AD3D94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AD3D94">
        <w:rPr>
          <w:szCs w:val="28"/>
        </w:rPr>
        <w:t>утр</w:t>
      </w:r>
      <w:r w:rsidRPr="00AD3D94">
        <w:rPr>
          <w:szCs w:val="28"/>
        </w:rPr>
        <w:t>а</w:t>
      </w:r>
      <w:r w:rsidRPr="00AD3D94">
        <w:rPr>
          <w:szCs w:val="28"/>
        </w:rPr>
        <w:t>тившими</w:t>
      </w:r>
      <w:proofErr w:type="gramEnd"/>
      <w:r w:rsidRPr="00AD3D94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1.3. Заказчик: Закрытое акционерное общество «Береговое», ИНН 5405397515, ОГРН 1095405018312.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1.4. Источник финансирования: собственные средства заказчика.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1.5. Виды инженерных изысканий: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инженерно-экологические изыскания;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инженерно-гидрометеорологические изыскания.</w:t>
      </w:r>
    </w:p>
    <w:p w:rsidR="00AD3D94" w:rsidRPr="00AD3D94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AD3D94">
        <w:rPr>
          <w:szCs w:val="28"/>
        </w:rPr>
        <w:t>1.6. Цель выполнения инженерных изысканий, необходимых для подгото</w:t>
      </w:r>
      <w:r w:rsidRPr="00AD3D94">
        <w:rPr>
          <w:szCs w:val="28"/>
        </w:rPr>
        <w:t>в</w:t>
      </w:r>
      <w:r w:rsidRPr="00AD3D94">
        <w:rPr>
          <w:szCs w:val="28"/>
        </w:rPr>
        <w:t>ки документации по планировке территории (далее – инженерные изыскания):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подготовка проекта планировки и проектов межевания территории.</w:t>
      </w:r>
    </w:p>
    <w:p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1.7. Задачи инженерных изысканий.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1.7.1. Выделение элементов планировочной структуры территории и уст</w:t>
      </w:r>
      <w:r w:rsidRPr="00AD3D94">
        <w:rPr>
          <w:szCs w:val="28"/>
        </w:rPr>
        <w:t>а</w:t>
      </w:r>
      <w:r w:rsidRPr="00AD3D94">
        <w:rPr>
          <w:szCs w:val="28"/>
        </w:rPr>
        <w:t>новление границ земельных участков, на которых предполагается расположить объекты капитального строительства, включая линейные сооружения.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 xml:space="preserve">1.7.2. Разработка мероприятий </w:t>
      </w:r>
      <w:r w:rsidR="00792909">
        <w:rPr>
          <w:szCs w:val="28"/>
        </w:rPr>
        <w:t xml:space="preserve">по </w:t>
      </w:r>
      <w:r w:rsidRPr="00AD3D94">
        <w:rPr>
          <w:szCs w:val="28"/>
        </w:rPr>
        <w:t>инженерной защит</w:t>
      </w:r>
      <w:r w:rsidR="00792909">
        <w:rPr>
          <w:szCs w:val="28"/>
        </w:rPr>
        <w:t>е</w:t>
      </w:r>
      <w:r w:rsidRPr="00AD3D94">
        <w:rPr>
          <w:szCs w:val="28"/>
        </w:rPr>
        <w:t xml:space="preserve"> от опасных приро</w:t>
      </w:r>
      <w:r w:rsidRPr="00AD3D94">
        <w:rPr>
          <w:szCs w:val="28"/>
        </w:rPr>
        <w:t>д</w:t>
      </w:r>
      <w:r w:rsidRPr="00AD3D94">
        <w:rPr>
          <w:szCs w:val="28"/>
        </w:rPr>
        <w:lastRenderedPageBreak/>
        <w:t>ных процессов и техногенных процессов и устранению или ослаблению их вли</w:t>
      </w:r>
      <w:r w:rsidRPr="00AD3D94">
        <w:rPr>
          <w:szCs w:val="28"/>
        </w:rPr>
        <w:t>я</w:t>
      </w:r>
      <w:r w:rsidRPr="00AD3D94">
        <w:rPr>
          <w:szCs w:val="28"/>
        </w:rPr>
        <w:t>ния, подготовка предложений и рекомендаций для принятия решений по орган</w:t>
      </w:r>
      <w:r w:rsidRPr="00AD3D94">
        <w:rPr>
          <w:szCs w:val="28"/>
        </w:rPr>
        <w:t>и</w:t>
      </w:r>
      <w:r w:rsidRPr="00AD3D94">
        <w:rPr>
          <w:szCs w:val="28"/>
        </w:rPr>
        <w:t>зации такой защиты.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AD3D94">
        <w:rPr>
          <w:szCs w:val="28"/>
        </w:rPr>
        <w:t>и</w:t>
      </w:r>
      <w:r w:rsidRPr="00AD3D94">
        <w:rPr>
          <w:szCs w:val="28"/>
        </w:rPr>
        <w:t>тельной деятельности всех уровней.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1.7.4. Получение материалов: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AD3D94">
        <w:rPr>
          <w:szCs w:val="28"/>
        </w:rPr>
        <w:t>у</w:t>
      </w:r>
      <w:r w:rsidRPr="00AD3D94">
        <w:rPr>
          <w:szCs w:val="28"/>
        </w:rPr>
        <w:t>гих подобных мероприятий, инженерной защиты и благоустройств</w:t>
      </w:r>
      <w:r w:rsidR="00D2517A">
        <w:rPr>
          <w:szCs w:val="28"/>
        </w:rPr>
        <w:t>а</w:t>
      </w:r>
      <w:r w:rsidRPr="00AD3D94">
        <w:rPr>
          <w:szCs w:val="28"/>
        </w:rPr>
        <w:t>;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необходимых для установления границ зон планируемого размещения об</w:t>
      </w:r>
      <w:r w:rsidRPr="00AD3D94">
        <w:rPr>
          <w:szCs w:val="28"/>
        </w:rPr>
        <w:t>ъ</w:t>
      </w:r>
      <w:r w:rsidRPr="00AD3D94">
        <w:rPr>
          <w:szCs w:val="28"/>
        </w:rPr>
        <w:t>ектов капитального строительства, уточнения их предельных параметров, уст</w:t>
      </w:r>
      <w:r w:rsidRPr="00AD3D94">
        <w:rPr>
          <w:szCs w:val="28"/>
        </w:rPr>
        <w:t>а</w:t>
      </w:r>
      <w:r w:rsidRPr="00AD3D94">
        <w:rPr>
          <w:szCs w:val="28"/>
        </w:rPr>
        <w:t>новления границ земельных участков;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AD3D94">
        <w:rPr>
          <w:szCs w:val="28"/>
        </w:rPr>
        <w:t>водоохранных</w:t>
      </w:r>
      <w:proofErr w:type="spellEnd"/>
      <w:r w:rsidRPr="00AD3D94">
        <w:rPr>
          <w:szCs w:val="28"/>
        </w:rPr>
        <w:t xml:space="preserve"> зон) и границ территорий, подверженных риску во</w:t>
      </w:r>
      <w:r w:rsidRPr="00AD3D94">
        <w:rPr>
          <w:szCs w:val="28"/>
        </w:rPr>
        <w:t>з</w:t>
      </w:r>
      <w:r w:rsidRPr="00AD3D94">
        <w:rPr>
          <w:szCs w:val="28"/>
        </w:rPr>
        <w:t>действия опасных гидрометеорологических процессов и явлений;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об экологическом состоянии территории, необходимых для принятия опт</w:t>
      </w:r>
      <w:r w:rsidRPr="00AD3D94">
        <w:rPr>
          <w:szCs w:val="28"/>
        </w:rPr>
        <w:t>и</w:t>
      </w:r>
      <w:r w:rsidRPr="00AD3D94">
        <w:rPr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обоснование схемы комплексного использования и охраны вод, возможн</w:t>
      </w:r>
      <w:r w:rsidRPr="00AD3D94">
        <w:rPr>
          <w:szCs w:val="28"/>
        </w:rPr>
        <w:t>о</w:t>
      </w:r>
      <w:r w:rsidRPr="00AD3D94">
        <w:rPr>
          <w:szCs w:val="28"/>
        </w:rPr>
        <w:t>сти использования водных объектов в качестве источников водоснабжения, в с</w:t>
      </w:r>
      <w:r w:rsidRPr="00AD3D94">
        <w:rPr>
          <w:szCs w:val="28"/>
        </w:rPr>
        <w:t>а</w:t>
      </w:r>
      <w:r w:rsidRPr="00AD3D94">
        <w:rPr>
          <w:szCs w:val="28"/>
        </w:rPr>
        <w:t>нитарно-технических, транспортных, энергетических, мелиоративных, спорти</w:t>
      </w:r>
      <w:r w:rsidRPr="00AD3D94">
        <w:rPr>
          <w:szCs w:val="28"/>
        </w:rPr>
        <w:t>в</w:t>
      </w:r>
      <w:r w:rsidRPr="00AD3D94">
        <w:rPr>
          <w:szCs w:val="28"/>
        </w:rPr>
        <w:t>ных и культурно-бытовых целях;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выделение границ территорий с особыми условиями использования (зон з</w:t>
      </w:r>
      <w:r w:rsidRPr="00AD3D94">
        <w:rPr>
          <w:szCs w:val="28"/>
        </w:rPr>
        <w:t>а</w:t>
      </w:r>
      <w:r w:rsidRPr="00AD3D94">
        <w:rPr>
          <w:szCs w:val="28"/>
        </w:rPr>
        <w:t xml:space="preserve">топления и </w:t>
      </w:r>
      <w:proofErr w:type="spellStart"/>
      <w:r w:rsidRPr="00AD3D94">
        <w:rPr>
          <w:szCs w:val="28"/>
        </w:rPr>
        <w:t>водоохранных</w:t>
      </w:r>
      <w:proofErr w:type="spellEnd"/>
      <w:r w:rsidRPr="00AD3D94">
        <w:rPr>
          <w:szCs w:val="28"/>
        </w:rPr>
        <w:t xml:space="preserve"> зон) и территорий</w:t>
      </w:r>
      <w:r w:rsidR="00D2517A">
        <w:rPr>
          <w:szCs w:val="28"/>
        </w:rPr>
        <w:t>,</w:t>
      </w:r>
      <w:r w:rsidRPr="00AD3D94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обоснование проведения мероприятий по организации поверхностного ст</w:t>
      </w:r>
      <w:r w:rsidRPr="00AD3D94">
        <w:rPr>
          <w:szCs w:val="28"/>
        </w:rPr>
        <w:t>о</w:t>
      </w:r>
      <w:r w:rsidRPr="00AD3D94">
        <w:rPr>
          <w:szCs w:val="28"/>
        </w:rPr>
        <w:t>ка, частичному или полному осушению территории;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оценка воздействия объектов строительства на гидрологический режим и климат территории и разработк</w:t>
      </w:r>
      <w:r w:rsidR="00D2517A">
        <w:rPr>
          <w:szCs w:val="28"/>
        </w:rPr>
        <w:t>а</w:t>
      </w:r>
      <w:r w:rsidRPr="00AD3D94">
        <w:rPr>
          <w:szCs w:val="28"/>
        </w:rPr>
        <w:t xml:space="preserve"> природоохранных мероприятий.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proofErr w:type="gramStart"/>
      <w:r w:rsidRPr="00AD3D94">
        <w:rPr>
          <w:szCs w:val="28"/>
        </w:rPr>
        <w:t xml:space="preserve">постановление Правительства </w:t>
      </w:r>
      <w:r w:rsidR="00792909" w:rsidRPr="00AD3D94">
        <w:rPr>
          <w:szCs w:val="28"/>
        </w:rPr>
        <w:t xml:space="preserve">Российской Федерации </w:t>
      </w:r>
      <w:r w:rsidRPr="00AD3D94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D3D94">
        <w:rPr>
          <w:szCs w:val="28"/>
        </w:rPr>
        <w:t>о</w:t>
      </w:r>
      <w:r w:rsidRPr="00AD3D94">
        <w:rPr>
          <w:szCs w:val="28"/>
        </w:rPr>
        <w:t>рии, и о внесении изменений в постановление Правительства Российской Федер</w:t>
      </w:r>
      <w:r w:rsidRPr="00AD3D94">
        <w:rPr>
          <w:szCs w:val="28"/>
        </w:rPr>
        <w:t>а</w:t>
      </w:r>
      <w:r w:rsidRPr="00AD3D94">
        <w:rPr>
          <w:szCs w:val="28"/>
        </w:rPr>
        <w:t xml:space="preserve">ции от 19 января 2006 г. № 20» («Собрание законодательства </w:t>
      </w:r>
      <w:r w:rsidR="00792909" w:rsidRPr="00AD3D94">
        <w:rPr>
          <w:szCs w:val="28"/>
        </w:rPr>
        <w:t>Российской Федер</w:t>
      </w:r>
      <w:r w:rsidR="00792909" w:rsidRPr="00AD3D94">
        <w:rPr>
          <w:szCs w:val="28"/>
        </w:rPr>
        <w:t>а</w:t>
      </w:r>
      <w:r w:rsidR="00792909">
        <w:rPr>
          <w:szCs w:val="28"/>
        </w:rPr>
        <w:lastRenderedPageBreak/>
        <w:t>ции</w:t>
      </w:r>
      <w:r w:rsidRPr="00AD3D94">
        <w:rPr>
          <w:szCs w:val="28"/>
        </w:rPr>
        <w:t>», 2017, № 15 (Часть VII)</w:t>
      </w:r>
      <w:r w:rsidR="00D2517A">
        <w:rPr>
          <w:szCs w:val="28"/>
        </w:rPr>
        <w:t>)</w:t>
      </w:r>
      <w:r w:rsidRPr="00AD3D94">
        <w:rPr>
          <w:szCs w:val="28"/>
        </w:rPr>
        <w:t>;</w:t>
      </w:r>
      <w:proofErr w:type="gramEnd"/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AD3D94">
        <w:rPr>
          <w:szCs w:val="28"/>
        </w:rPr>
        <w:t xml:space="preserve">постановление Правительства </w:t>
      </w:r>
      <w:r w:rsidR="00792909" w:rsidRPr="00AD3D94">
        <w:rPr>
          <w:szCs w:val="28"/>
        </w:rPr>
        <w:t xml:space="preserve">Российской Федерации </w:t>
      </w:r>
      <w:r w:rsidRPr="00AD3D94">
        <w:rPr>
          <w:szCs w:val="28"/>
        </w:rPr>
        <w:t>от 22.04.2017 № 485 «О составе материалов и результатов инженерных изысканий, подлежащих ра</w:t>
      </w:r>
      <w:r w:rsidRPr="00AD3D94">
        <w:rPr>
          <w:szCs w:val="28"/>
        </w:rPr>
        <w:t>з</w:t>
      </w:r>
      <w:r w:rsidRPr="00AD3D94">
        <w:rPr>
          <w:szCs w:val="28"/>
        </w:rPr>
        <w:t>мещению в информационных системах обеспечения градостроительной деятел</w:t>
      </w:r>
      <w:r w:rsidRPr="00AD3D94">
        <w:rPr>
          <w:szCs w:val="28"/>
        </w:rPr>
        <w:t>ь</w:t>
      </w:r>
      <w:r w:rsidRPr="00AD3D94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AD3D94">
        <w:rPr>
          <w:szCs w:val="28"/>
        </w:rPr>
        <w:t>ы</w:t>
      </w:r>
      <w:r w:rsidRPr="00AD3D94">
        <w:rPr>
          <w:szCs w:val="28"/>
        </w:rPr>
        <w:t>сканий,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AD3D94">
        <w:rPr>
          <w:szCs w:val="28"/>
        </w:rPr>
        <w:t>о</w:t>
      </w:r>
      <w:r w:rsidRPr="00AD3D94">
        <w:rPr>
          <w:szCs w:val="28"/>
        </w:rPr>
        <w:t xml:space="preserve">дательства </w:t>
      </w:r>
      <w:r w:rsidR="00792909">
        <w:rPr>
          <w:szCs w:val="28"/>
        </w:rPr>
        <w:t>Российской Федерации</w:t>
      </w:r>
      <w:r w:rsidRPr="00AD3D94">
        <w:rPr>
          <w:szCs w:val="28"/>
        </w:rPr>
        <w:t>», 2017, № 18);</w:t>
      </w:r>
      <w:proofErr w:type="gramEnd"/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решение Совета депутатов г</w:t>
      </w:r>
      <w:r w:rsidR="00D2517A">
        <w:rPr>
          <w:szCs w:val="28"/>
        </w:rPr>
        <w:t>орода</w:t>
      </w:r>
      <w:r w:rsidRPr="00AD3D94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AD3D94">
        <w:rPr>
          <w:szCs w:val="28"/>
        </w:rPr>
        <w:t>утр</w:t>
      </w:r>
      <w:r w:rsidRPr="00AD3D94">
        <w:rPr>
          <w:szCs w:val="28"/>
        </w:rPr>
        <w:t>а</w:t>
      </w:r>
      <w:r w:rsidRPr="00AD3D94">
        <w:rPr>
          <w:szCs w:val="28"/>
        </w:rPr>
        <w:t>тившими</w:t>
      </w:r>
      <w:proofErr w:type="gramEnd"/>
      <w:r w:rsidRPr="00AD3D94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СП 47.13330.2016 «</w:t>
      </w:r>
      <w:proofErr w:type="spellStart"/>
      <w:r w:rsidRPr="00AD3D94">
        <w:rPr>
          <w:szCs w:val="28"/>
        </w:rPr>
        <w:t>СНиП</w:t>
      </w:r>
      <w:proofErr w:type="spellEnd"/>
      <w:r w:rsidRPr="00AD3D94">
        <w:rPr>
          <w:szCs w:val="28"/>
        </w:rPr>
        <w:t xml:space="preserve"> 11-02-96 Инженерные изыскания для строител</w:t>
      </w:r>
      <w:r w:rsidRPr="00AD3D94">
        <w:rPr>
          <w:szCs w:val="28"/>
        </w:rPr>
        <w:t>ь</w:t>
      </w:r>
      <w:r w:rsidRPr="00AD3D94">
        <w:rPr>
          <w:szCs w:val="28"/>
        </w:rPr>
        <w:t>ства. Основные положения», утвержденный приказом Минстроя России от 30.12.2016 № 10</w:t>
      </w:r>
      <w:r w:rsidR="00792909">
        <w:rPr>
          <w:szCs w:val="28"/>
        </w:rPr>
        <w:t>33/</w:t>
      </w:r>
      <w:proofErr w:type="spellStart"/>
      <w:proofErr w:type="gramStart"/>
      <w:r w:rsidR="00792909">
        <w:rPr>
          <w:szCs w:val="28"/>
        </w:rPr>
        <w:t>пр</w:t>
      </w:r>
      <w:proofErr w:type="spellEnd"/>
      <w:proofErr w:type="gramEnd"/>
      <w:r w:rsidR="00792909">
        <w:rPr>
          <w:szCs w:val="28"/>
        </w:rPr>
        <w:t xml:space="preserve"> (М.: </w:t>
      </w:r>
      <w:proofErr w:type="spellStart"/>
      <w:r w:rsidR="00792909">
        <w:rPr>
          <w:szCs w:val="28"/>
        </w:rPr>
        <w:t>Стандартинформ</w:t>
      </w:r>
      <w:proofErr w:type="spellEnd"/>
      <w:r w:rsidR="00792909">
        <w:rPr>
          <w:szCs w:val="28"/>
        </w:rPr>
        <w:t>, 2017</w:t>
      </w:r>
      <w:r w:rsidRPr="00AD3D94">
        <w:rPr>
          <w:szCs w:val="28"/>
        </w:rPr>
        <w:t>) (далее – СП 47.13330.2016).</w:t>
      </w:r>
    </w:p>
    <w:p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1.9. Этапы выполнения инженерных изысканий: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  <w:lang w:val="en-US"/>
        </w:rPr>
        <w:t>I</w:t>
      </w:r>
      <w:r w:rsidRPr="00AD3D94">
        <w:rPr>
          <w:szCs w:val="28"/>
        </w:rPr>
        <w:t xml:space="preserve"> этап: ознакомление исполнителя с территорией (рекогносцировочное о</w:t>
      </w:r>
      <w:r w:rsidRPr="00AD3D94">
        <w:rPr>
          <w:szCs w:val="28"/>
        </w:rPr>
        <w:t>б</w:t>
      </w:r>
      <w:r w:rsidRPr="00AD3D94">
        <w:rPr>
          <w:szCs w:val="28"/>
        </w:rPr>
        <w:t>следование) и изучение исходных материалов;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  <w:lang w:val="en-US"/>
        </w:rPr>
        <w:t>II</w:t>
      </w:r>
      <w:r w:rsidRPr="00AD3D94">
        <w:rPr>
          <w:szCs w:val="28"/>
        </w:rPr>
        <w:t xml:space="preserve"> этап: разработка исполнителем программы инженерных изысканий и е</w:t>
      </w:r>
      <w:r w:rsidR="00883703">
        <w:rPr>
          <w:szCs w:val="28"/>
        </w:rPr>
        <w:t>е</w:t>
      </w:r>
      <w:r w:rsidRPr="00AD3D94">
        <w:rPr>
          <w:szCs w:val="28"/>
        </w:rPr>
        <w:t xml:space="preserve"> утверждение заказчиком;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  <w:lang w:val="en-US"/>
        </w:rPr>
        <w:t>III</w:t>
      </w:r>
      <w:r w:rsidRPr="00AD3D94">
        <w:rPr>
          <w:szCs w:val="28"/>
        </w:rPr>
        <w:t xml:space="preserve"> этап: выполнение инженерных изысканий;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  <w:lang w:val="en-US"/>
        </w:rPr>
        <w:t>IV</w:t>
      </w:r>
      <w:r w:rsidRPr="00AD3D94">
        <w:rPr>
          <w:szCs w:val="28"/>
        </w:rPr>
        <w:t xml:space="preserve"> этап: составление и передача заказчику результатов инженерных из</w:t>
      </w:r>
      <w:r w:rsidRPr="00AD3D94">
        <w:rPr>
          <w:szCs w:val="28"/>
        </w:rPr>
        <w:t>ы</w:t>
      </w:r>
      <w:r w:rsidRPr="00AD3D94">
        <w:rPr>
          <w:szCs w:val="28"/>
        </w:rPr>
        <w:t>сканий.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1.10. Перечень передаваемых во временное пользование исполнителю и</w:t>
      </w:r>
      <w:r w:rsidRPr="00AD3D94">
        <w:rPr>
          <w:szCs w:val="28"/>
        </w:rPr>
        <w:t>н</w:t>
      </w:r>
      <w:r w:rsidRPr="00AD3D94">
        <w:rPr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AD3D94" w:rsidRPr="00AD3D94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D3D94">
        <w:rPr>
          <w:szCs w:val="28"/>
        </w:rPr>
        <w:t>1.10</w:t>
      </w:r>
      <w:r w:rsidR="0026798F">
        <w:rPr>
          <w:szCs w:val="28"/>
        </w:rPr>
        <w:t>.1</w:t>
      </w:r>
      <w:r w:rsidRPr="00AD3D94">
        <w:rPr>
          <w:szCs w:val="28"/>
        </w:rPr>
        <w:t>. Сведения о существующих и возможных источниках загрязнения о</w:t>
      </w:r>
      <w:r w:rsidRPr="00AD3D94">
        <w:rPr>
          <w:szCs w:val="28"/>
        </w:rPr>
        <w:t>к</w:t>
      </w:r>
      <w:r w:rsidRPr="00AD3D94">
        <w:rPr>
          <w:szCs w:val="28"/>
        </w:rPr>
        <w:t>ружающей среды.</w:t>
      </w:r>
    </w:p>
    <w:p w:rsidR="00AD3D94" w:rsidRPr="00AD3D94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D3D94">
        <w:rPr>
          <w:szCs w:val="28"/>
        </w:rPr>
        <w:t>1.10.</w:t>
      </w:r>
      <w:r w:rsidR="0026798F">
        <w:rPr>
          <w:szCs w:val="28"/>
        </w:rPr>
        <w:t>2</w:t>
      </w:r>
      <w:r w:rsidRPr="00AD3D94">
        <w:rPr>
          <w:szCs w:val="28"/>
        </w:rPr>
        <w:t>. Общие технические решения и основные параметры технологич</w:t>
      </w:r>
      <w:r w:rsidRPr="00AD3D94">
        <w:rPr>
          <w:szCs w:val="28"/>
        </w:rPr>
        <w:t>е</w:t>
      </w:r>
      <w:r w:rsidRPr="00AD3D94">
        <w:rPr>
          <w:szCs w:val="28"/>
        </w:rPr>
        <w:t>ских процессов, планируемых к осуществлению в рамках градостроительной де</w:t>
      </w:r>
      <w:r w:rsidRPr="00AD3D94">
        <w:rPr>
          <w:szCs w:val="28"/>
        </w:rPr>
        <w:t>я</w:t>
      </w:r>
      <w:r w:rsidRPr="00AD3D94">
        <w:rPr>
          <w:szCs w:val="28"/>
        </w:rPr>
        <w:t>тельности, необходимые для обоснования предполагаемых границ зоны воздейс</w:t>
      </w:r>
      <w:r w:rsidRPr="00AD3D94">
        <w:rPr>
          <w:szCs w:val="28"/>
        </w:rPr>
        <w:t>т</w:t>
      </w:r>
      <w:r w:rsidRPr="00AD3D94">
        <w:rPr>
          <w:szCs w:val="28"/>
        </w:rPr>
        <w:t>вия объекта.</w:t>
      </w:r>
    </w:p>
    <w:p w:rsidR="00AD3D94" w:rsidRPr="00AD3D94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D3D94">
        <w:rPr>
          <w:szCs w:val="28"/>
        </w:rPr>
        <w:t>1.10.</w:t>
      </w:r>
      <w:r w:rsidR="0026798F">
        <w:rPr>
          <w:szCs w:val="28"/>
        </w:rPr>
        <w:t>3</w:t>
      </w:r>
      <w:r w:rsidRPr="00AD3D94">
        <w:rPr>
          <w:szCs w:val="28"/>
        </w:rPr>
        <w:t>. Сведения о возможных аварийных ситуациях, типах аварий, мер</w:t>
      </w:r>
      <w:r w:rsidRPr="00AD3D94">
        <w:rPr>
          <w:szCs w:val="28"/>
        </w:rPr>
        <w:t>о</w:t>
      </w:r>
      <w:r w:rsidRPr="00AD3D94">
        <w:rPr>
          <w:szCs w:val="28"/>
        </w:rPr>
        <w:t>приятиях по их предупреждению и ликвидации.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2. Основные требования к материалам и результатам инженерных изыск</w:t>
      </w:r>
      <w:r w:rsidRPr="00AD3D94">
        <w:rPr>
          <w:szCs w:val="28"/>
        </w:rPr>
        <w:t>а</w:t>
      </w:r>
      <w:r w:rsidRPr="00AD3D94">
        <w:rPr>
          <w:szCs w:val="28"/>
        </w:rPr>
        <w:t>ний.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2.1. Требования по обеспечению контроля качества при выполнении инж</w:t>
      </w:r>
      <w:r w:rsidRPr="00AD3D94">
        <w:rPr>
          <w:szCs w:val="28"/>
        </w:rPr>
        <w:t>е</w:t>
      </w:r>
      <w:r w:rsidRPr="00AD3D94">
        <w:rPr>
          <w:szCs w:val="28"/>
        </w:rPr>
        <w:t>нерных изысканий.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2.1.1.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AD3D94">
        <w:rPr>
          <w:szCs w:val="28"/>
        </w:rPr>
        <w:t>а</w:t>
      </w:r>
      <w:r w:rsidRPr="00AD3D94">
        <w:rPr>
          <w:szCs w:val="28"/>
        </w:rPr>
        <w:t>бораторных и камеральных работ. Задача внутреннего контроля качества – пр</w:t>
      </w:r>
      <w:r w:rsidRPr="00AD3D94">
        <w:rPr>
          <w:szCs w:val="28"/>
        </w:rPr>
        <w:t>о</w:t>
      </w:r>
      <w:r w:rsidRPr="00AD3D94">
        <w:rPr>
          <w:szCs w:val="28"/>
        </w:rPr>
        <w:t>верка исполнителем соответствия выполняемых или выполненных работ требов</w:t>
      </w:r>
      <w:r w:rsidRPr="00AD3D94">
        <w:rPr>
          <w:szCs w:val="28"/>
        </w:rPr>
        <w:t>а</w:t>
      </w:r>
      <w:r w:rsidRPr="00AD3D94">
        <w:rPr>
          <w:szCs w:val="28"/>
        </w:rPr>
        <w:t>ниям задания, программы и нормативных технических документов.</w:t>
      </w:r>
    </w:p>
    <w:p w:rsidR="00AD3D94" w:rsidRPr="00AD3D94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D3D94">
        <w:rPr>
          <w:szCs w:val="28"/>
        </w:rPr>
        <w:t xml:space="preserve">Для обеспечения внутреннего контроля качества работ исполнитель обязан </w:t>
      </w:r>
      <w:r w:rsidRPr="00AD3D94">
        <w:rPr>
          <w:szCs w:val="28"/>
        </w:rPr>
        <w:lastRenderedPageBreak/>
        <w:t>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AD3D94">
        <w:rPr>
          <w:szCs w:val="28"/>
        </w:rPr>
        <w:t>р</w:t>
      </w:r>
      <w:r w:rsidRPr="00AD3D94">
        <w:rPr>
          <w:szCs w:val="28"/>
        </w:rPr>
        <w:t>ганизации или положения о системе контроля качества и должна содержать тр</w:t>
      </w:r>
      <w:r w:rsidRPr="00AD3D94">
        <w:rPr>
          <w:szCs w:val="28"/>
        </w:rPr>
        <w:t>е</w:t>
      </w:r>
      <w:r w:rsidRPr="00AD3D94">
        <w:rPr>
          <w:szCs w:val="28"/>
        </w:rPr>
        <w:t>бования к организации контроля и приемки работ и соответствующие формы а</w:t>
      </w:r>
      <w:r w:rsidRPr="00AD3D94">
        <w:rPr>
          <w:szCs w:val="28"/>
        </w:rPr>
        <w:t>к</w:t>
      </w:r>
      <w:r w:rsidRPr="00AD3D94">
        <w:rPr>
          <w:szCs w:val="28"/>
        </w:rPr>
        <w:t>тов.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2.1.2.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AD3D94">
        <w:rPr>
          <w:szCs w:val="28"/>
        </w:rPr>
        <w:t>а</w:t>
      </w:r>
      <w:r w:rsidRPr="00AD3D94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AD3D94">
        <w:rPr>
          <w:szCs w:val="28"/>
        </w:rPr>
        <w:t>а</w:t>
      </w:r>
      <w:r w:rsidRPr="00AD3D94">
        <w:rPr>
          <w:szCs w:val="28"/>
        </w:rPr>
        <w:t>тивных технических документов.</w:t>
      </w:r>
    </w:p>
    <w:p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2.2. Состав результатов инженерных изысканий: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2.3. Форма, формат результатов инженерных изысканий и порядок их пер</w:t>
      </w:r>
      <w:r w:rsidRPr="00AD3D94">
        <w:rPr>
          <w:szCs w:val="28"/>
        </w:rPr>
        <w:t>е</w:t>
      </w:r>
      <w:r w:rsidRPr="00AD3D94">
        <w:rPr>
          <w:szCs w:val="28"/>
        </w:rPr>
        <w:t>дачи.</w:t>
      </w:r>
    </w:p>
    <w:p w:rsidR="00AD3D94" w:rsidRPr="00AD3D94" w:rsidRDefault="00AD3D94" w:rsidP="00AD3D94">
      <w:pPr>
        <w:ind w:firstLine="709"/>
        <w:jc w:val="both"/>
        <w:rPr>
          <w:szCs w:val="28"/>
        </w:rPr>
      </w:pPr>
      <w:proofErr w:type="gramStart"/>
      <w:r w:rsidRPr="00AD3D94">
        <w:rPr>
          <w:szCs w:val="28"/>
        </w:rPr>
        <w:t>Материалы и результаты инженерных изысканий представляются для ра</w:t>
      </w:r>
      <w:r w:rsidRPr="00AD3D94">
        <w:rPr>
          <w:szCs w:val="28"/>
        </w:rPr>
        <w:t>з</w:t>
      </w:r>
      <w:r w:rsidRPr="00AD3D94">
        <w:rPr>
          <w:szCs w:val="28"/>
        </w:rPr>
        <w:t>мещения в информационных системах обеспечения градостроительной деятел</w:t>
      </w:r>
      <w:r w:rsidRPr="00AD3D94">
        <w:rPr>
          <w:szCs w:val="28"/>
        </w:rPr>
        <w:t>ь</w:t>
      </w:r>
      <w:r w:rsidRPr="00AD3D94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</w:t>
      </w:r>
      <w:r w:rsidRPr="00AD3D94">
        <w:rPr>
          <w:szCs w:val="28"/>
        </w:rPr>
        <w:t>ы</w:t>
      </w:r>
      <w:r w:rsidRPr="00AD3D94">
        <w:rPr>
          <w:szCs w:val="28"/>
        </w:rPr>
        <w:t>сканий,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  <w:proofErr w:type="gramEnd"/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Графические материалы и результаты инженерных изысканий представл</w:t>
      </w:r>
      <w:r w:rsidRPr="00AD3D94">
        <w:rPr>
          <w:szCs w:val="28"/>
        </w:rPr>
        <w:t>я</w:t>
      </w:r>
      <w:r w:rsidRPr="00AD3D94">
        <w:rPr>
          <w:szCs w:val="28"/>
        </w:rPr>
        <w:t>ются в форме векторной и (или) растровой модели.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Информация в текстовой форме представляется в форматах DOC, DOCX, TXT, RTF, XLS, XLSX и ODF.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Информация в растровой модели представляется в форматах TIFF, JPEG и PDF.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0" w:name="Par4"/>
      <w:bookmarkEnd w:id="0"/>
      <w:r w:rsidRPr="00AD3D94">
        <w:rPr>
          <w:szCs w:val="28"/>
        </w:rPr>
        <w:t>Информация в векторной модели представляется в обменных форматах GML и SHP.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Представляемые пространственные данные должны иметь привязку к си</w:t>
      </w:r>
      <w:r w:rsidRPr="00AD3D94">
        <w:rPr>
          <w:szCs w:val="28"/>
        </w:rPr>
        <w:t>с</w:t>
      </w:r>
      <w:r w:rsidRPr="00AD3D94">
        <w:rPr>
          <w:szCs w:val="28"/>
        </w:rPr>
        <w:t>теме координат.</w:t>
      </w:r>
    </w:p>
    <w:p w:rsidR="00AD3D94" w:rsidRPr="00A56443" w:rsidRDefault="00AD3D94" w:rsidP="00AD3D94">
      <w:pPr>
        <w:ind w:firstLine="709"/>
        <w:jc w:val="both"/>
        <w:rPr>
          <w:sz w:val="27"/>
          <w:szCs w:val="27"/>
        </w:rPr>
      </w:pPr>
    </w:p>
    <w:p w:rsidR="00AD3D94" w:rsidRPr="00A56443" w:rsidRDefault="00AD3D94" w:rsidP="008E5635">
      <w:pPr>
        <w:jc w:val="center"/>
        <w:rPr>
          <w:sz w:val="27"/>
          <w:szCs w:val="27"/>
        </w:rPr>
      </w:pPr>
      <w:r w:rsidRPr="00A56443">
        <w:rPr>
          <w:sz w:val="27"/>
          <w:szCs w:val="27"/>
        </w:rPr>
        <w:t>___________</w:t>
      </w:r>
    </w:p>
    <w:p w:rsidR="004D2190" w:rsidRDefault="004D2190" w:rsidP="004D2190">
      <w:pPr>
        <w:jc w:val="center"/>
        <w:rPr>
          <w:szCs w:val="28"/>
        </w:rPr>
      </w:pPr>
    </w:p>
    <w:p w:rsidR="00D97C5D" w:rsidRDefault="00D97C5D" w:rsidP="00D97C5D">
      <w:pPr>
        <w:ind w:right="4082"/>
        <w:rPr>
          <w:szCs w:val="28"/>
        </w:rPr>
      </w:pPr>
    </w:p>
    <w:p w:rsidR="00B1192C" w:rsidRDefault="00B1192C" w:rsidP="004D2190">
      <w:pPr>
        <w:ind w:right="-2"/>
        <w:rPr>
          <w:szCs w:val="28"/>
        </w:rPr>
      </w:pPr>
    </w:p>
    <w:p w:rsidR="00B1192C" w:rsidRDefault="00B1192C" w:rsidP="006235AE">
      <w:pPr>
        <w:ind w:left="6580"/>
        <w:rPr>
          <w:szCs w:val="28"/>
        </w:rPr>
        <w:sectPr w:rsidR="00B1192C" w:rsidSect="004914FB">
          <w:pgSz w:w="11906" w:h="16838" w:code="9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6235AE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2190">
        <w:rPr>
          <w:szCs w:val="28"/>
        </w:rPr>
        <w:t>2</w:t>
      </w:r>
    </w:p>
    <w:p w:rsidR="00584624" w:rsidRPr="007A2682" w:rsidRDefault="00584624" w:rsidP="006235AE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584624" w:rsidRPr="007A2682" w:rsidRDefault="00584624" w:rsidP="006235AE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833CFE" w:rsidRDefault="00584624" w:rsidP="006235AE">
      <w:pPr>
        <w:ind w:left="6580"/>
        <w:rPr>
          <w:szCs w:val="28"/>
          <w:u w:val="single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833CFE" w:rsidRPr="00833CFE">
        <w:rPr>
          <w:szCs w:val="28"/>
          <w:u w:val="single"/>
        </w:rPr>
        <w:t>15.05.2018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833CFE" w:rsidRPr="00833CFE">
        <w:rPr>
          <w:szCs w:val="28"/>
          <w:u w:val="single"/>
        </w:rPr>
        <w:t>1693</w:t>
      </w:r>
    </w:p>
    <w:p w:rsidR="00975802" w:rsidRDefault="00975802" w:rsidP="00264A44">
      <w:pPr>
        <w:jc w:val="center"/>
        <w:rPr>
          <w:b/>
          <w:szCs w:val="28"/>
        </w:rPr>
      </w:pPr>
    </w:p>
    <w:p w:rsidR="008E5635" w:rsidRPr="006235AE" w:rsidRDefault="008E5635" w:rsidP="00264A44">
      <w:pPr>
        <w:jc w:val="center"/>
        <w:rPr>
          <w:b/>
          <w:szCs w:val="28"/>
        </w:rPr>
      </w:pPr>
    </w:p>
    <w:p w:rsidR="007B1217" w:rsidRPr="006235AE" w:rsidRDefault="007B1217" w:rsidP="00264A44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:rsidR="008E5635" w:rsidRDefault="002C7D46" w:rsidP="000B090A">
      <w:pPr>
        <w:suppressAutoHyphens/>
        <w:jc w:val="center"/>
        <w:rPr>
          <w:b/>
        </w:rPr>
      </w:pPr>
      <w:r w:rsidRPr="000B090A">
        <w:rPr>
          <w:b/>
          <w:szCs w:val="28"/>
        </w:rPr>
        <w:t xml:space="preserve">границ </w:t>
      </w:r>
      <w:r w:rsidR="00DC3F35" w:rsidRPr="000B090A">
        <w:rPr>
          <w:b/>
          <w:szCs w:val="28"/>
        </w:rPr>
        <w:t>территории</w:t>
      </w:r>
      <w:r w:rsidR="00F01561" w:rsidRPr="000B090A">
        <w:rPr>
          <w:b/>
          <w:szCs w:val="28"/>
        </w:rPr>
        <w:t xml:space="preserve">, </w:t>
      </w:r>
      <w:r w:rsidR="00766B06" w:rsidRPr="00766B06">
        <w:rPr>
          <w:b/>
        </w:rPr>
        <w:t xml:space="preserve">ограниченной </w:t>
      </w:r>
      <w:r w:rsidR="00766B06">
        <w:rPr>
          <w:b/>
        </w:rPr>
        <w:t>створом Октябрьского моста, ул. </w:t>
      </w:r>
      <w:proofErr w:type="spellStart"/>
      <w:r w:rsidR="00766B06" w:rsidRPr="00766B06">
        <w:rPr>
          <w:b/>
        </w:rPr>
        <w:t>Зыряновской</w:t>
      </w:r>
      <w:proofErr w:type="spellEnd"/>
      <w:r w:rsidR="00766B06" w:rsidRPr="00766B06">
        <w:rPr>
          <w:b/>
        </w:rPr>
        <w:t xml:space="preserve">, полосой отвода железной дороги, створом </w:t>
      </w:r>
    </w:p>
    <w:p w:rsidR="008E5635" w:rsidRDefault="00766B06" w:rsidP="000B090A">
      <w:pPr>
        <w:suppressAutoHyphens/>
        <w:jc w:val="center"/>
        <w:rPr>
          <w:b/>
        </w:rPr>
      </w:pPr>
      <w:proofErr w:type="spellStart"/>
      <w:r w:rsidRPr="00766B06">
        <w:rPr>
          <w:b/>
        </w:rPr>
        <w:t>Бугринского</w:t>
      </w:r>
      <w:proofErr w:type="spellEnd"/>
      <w:r w:rsidRPr="00766B06">
        <w:rPr>
          <w:b/>
        </w:rPr>
        <w:t xml:space="preserve"> моста, береговой линией реки Об</w:t>
      </w:r>
      <w:r>
        <w:rPr>
          <w:b/>
        </w:rPr>
        <w:t>ь</w:t>
      </w:r>
      <w:r w:rsidRPr="00766B06">
        <w:rPr>
          <w:b/>
        </w:rPr>
        <w:t xml:space="preserve">, </w:t>
      </w:r>
    </w:p>
    <w:p w:rsidR="00FC0C6F" w:rsidRDefault="00766B06" w:rsidP="000B090A">
      <w:pPr>
        <w:suppressAutoHyphens/>
        <w:jc w:val="center"/>
        <w:rPr>
          <w:b/>
          <w:szCs w:val="28"/>
        </w:rPr>
      </w:pPr>
      <w:r w:rsidRPr="00766B06">
        <w:rPr>
          <w:b/>
        </w:rPr>
        <w:t>в Октябрьском и Первомайском районах</w:t>
      </w:r>
    </w:p>
    <w:p w:rsidR="000B090A" w:rsidRPr="000B090A" w:rsidRDefault="000B090A" w:rsidP="000B090A">
      <w:pPr>
        <w:suppressAutoHyphens/>
        <w:jc w:val="center"/>
        <w:rPr>
          <w:b/>
          <w:noProof/>
          <w:sz w:val="24"/>
          <w:szCs w:val="28"/>
        </w:rPr>
      </w:pPr>
    </w:p>
    <w:p w:rsidR="00FC0C6F" w:rsidRPr="000B090A" w:rsidRDefault="00A82F9C" w:rsidP="00FC0C6F">
      <w:pPr>
        <w:ind w:right="-1"/>
        <w:jc w:val="center"/>
        <w:rPr>
          <w:b/>
          <w:noProof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>
            <wp:extent cx="6299835" cy="4869007"/>
            <wp:effectExtent l="19050" t="0" r="5715" b="0"/>
            <wp:docPr id="5" name="Рисунок 3" descr="\\Srv-architect3\проекты планировки\__ОТДЕЛ ПЛАНИРОВКИ ТЕРРИТОРИИ ГОРОДА\2018 ТЗ ПП БЕРЕГОВОЙ\03 ПОС. О ПОДГОТОВКЕ\схем Берег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2018 ТЗ ПП БЕРЕГОВОЙ\03 ПОС. О ПОДГОТОВКЕ\схем Берего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6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C6F" w:rsidRDefault="00FC0C6F" w:rsidP="001C31D3">
      <w:pPr>
        <w:ind w:right="-1"/>
        <w:rPr>
          <w:noProof/>
          <w:sz w:val="24"/>
          <w:szCs w:val="28"/>
        </w:rPr>
      </w:pPr>
    </w:p>
    <w:p w:rsidR="005746B0" w:rsidRDefault="001C31D3" w:rsidP="001C31D3">
      <w:pPr>
        <w:ind w:right="-1"/>
        <w:rPr>
          <w:szCs w:val="28"/>
        </w:rPr>
      </w:pPr>
      <w:r>
        <w:rPr>
          <w:szCs w:val="28"/>
        </w:rPr>
        <w:t>П</w:t>
      </w:r>
      <w:r w:rsidR="005746B0" w:rsidRPr="00CA6E75">
        <w:rPr>
          <w:szCs w:val="28"/>
        </w:rPr>
        <w:t>лощадь территории –</w:t>
      </w:r>
      <w:r w:rsidR="000B090A">
        <w:rPr>
          <w:szCs w:val="28"/>
        </w:rPr>
        <w:t xml:space="preserve"> </w:t>
      </w:r>
      <w:r w:rsidR="00336565">
        <w:rPr>
          <w:szCs w:val="28"/>
        </w:rPr>
        <w:t>503</w:t>
      </w:r>
      <w:r w:rsidR="004D43BF">
        <w:rPr>
          <w:szCs w:val="28"/>
        </w:rPr>
        <w:t xml:space="preserve"> га</w:t>
      </w:r>
    </w:p>
    <w:p w:rsidR="00264A44" w:rsidRPr="00CA6E75" w:rsidRDefault="00264A44" w:rsidP="00CA6E75">
      <w:pPr>
        <w:rPr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B1192C" w:rsidRDefault="00B1192C" w:rsidP="00ED6D02">
      <w:pPr>
        <w:ind w:left="6521"/>
        <w:rPr>
          <w:szCs w:val="28"/>
        </w:rPr>
        <w:sectPr w:rsidR="00B1192C" w:rsidSect="00301162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  <w:bookmarkStart w:id="1" w:name="OLE_LINK1"/>
      <w:bookmarkStart w:id="2" w:name="OLE_LINK2"/>
    </w:p>
    <w:p w:rsidR="00EC43A8" w:rsidRPr="007A2682" w:rsidRDefault="00EC43A8" w:rsidP="00ED6D02">
      <w:pPr>
        <w:ind w:left="6521"/>
        <w:rPr>
          <w:szCs w:val="28"/>
        </w:rPr>
      </w:pPr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1"/>
    <w:bookmarkEnd w:id="2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A012C6" w:rsidRPr="00922EB9" w:rsidRDefault="00897B25" w:rsidP="00975802">
      <w:pPr>
        <w:ind w:left="6521"/>
        <w:rPr>
          <w:szCs w:val="28"/>
          <w:u w:val="single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922EB9" w:rsidRPr="00922EB9">
        <w:rPr>
          <w:szCs w:val="28"/>
          <w:u w:val="single"/>
        </w:rPr>
        <w:t>15.05.2018</w:t>
      </w:r>
      <w:r w:rsidR="00570765" w:rsidRPr="007A2682">
        <w:rPr>
          <w:szCs w:val="28"/>
        </w:rPr>
        <w:t xml:space="preserve"> № </w:t>
      </w:r>
      <w:r w:rsidR="00922EB9" w:rsidRPr="00922EB9">
        <w:rPr>
          <w:szCs w:val="28"/>
          <w:u w:val="single"/>
        </w:rPr>
        <w:t>1693</w:t>
      </w:r>
    </w:p>
    <w:p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E5635" w:rsidRPr="007A2682" w:rsidRDefault="008E56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6235AE" w:rsidRDefault="007B1217" w:rsidP="006E20E5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81FED" w:rsidRDefault="00633F44" w:rsidP="006E20E5">
      <w:pPr>
        <w:pStyle w:val="a7"/>
        <w:spacing w:line="240" w:lineRule="atLeast"/>
        <w:jc w:val="center"/>
        <w:rPr>
          <w:b/>
        </w:rPr>
      </w:pPr>
      <w:r w:rsidRPr="006235AE">
        <w:rPr>
          <w:b/>
          <w:szCs w:val="28"/>
        </w:rPr>
        <w:t>проект</w:t>
      </w:r>
      <w:r w:rsidR="00EC4394" w:rsidRPr="006235AE">
        <w:rPr>
          <w:b/>
          <w:szCs w:val="28"/>
        </w:rPr>
        <w:t>а</w:t>
      </w:r>
      <w:r w:rsidRPr="006235AE">
        <w:rPr>
          <w:b/>
          <w:szCs w:val="28"/>
        </w:rPr>
        <w:t xml:space="preserve"> </w:t>
      </w:r>
      <w:r w:rsidR="006E20E5" w:rsidRPr="006235AE">
        <w:rPr>
          <w:b/>
          <w:szCs w:val="28"/>
        </w:rPr>
        <w:t xml:space="preserve">планировки территории, </w:t>
      </w:r>
      <w:r w:rsidR="00C81FED" w:rsidRPr="00766B06">
        <w:rPr>
          <w:b/>
        </w:rPr>
        <w:t xml:space="preserve">ограниченной </w:t>
      </w:r>
      <w:r w:rsidR="00C81FED">
        <w:rPr>
          <w:b/>
        </w:rPr>
        <w:t xml:space="preserve">створом Октябрьского </w:t>
      </w:r>
    </w:p>
    <w:p w:rsidR="00C81FED" w:rsidRDefault="00C81FED" w:rsidP="006E20E5">
      <w:pPr>
        <w:pStyle w:val="a7"/>
        <w:spacing w:line="240" w:lineRule="atLeast"/>
        <w:jc w:val="center"/>
        <w:rPr>
          <w:b/>
        </w:rPr>
      </w:pPr>
      <w:r>
        <w:rPr>
          <w:b/>
        </w:rPr>
        <w:t>моста, ул. </w:t>
      </w:r>
      <w:proofErr w:type="spellStart"/>
      <w:r w:rsidRPr="00766B06">
        <w:rPr>
          <w:b/>
        </w:rPr>
        <w:t>Зыряновской</w:t>
      </w:r>
      <w:proofErr w:type="spellEnd"/>
      <w:r w:rsidRPr="00766B06">
        <w:rPr>
          <w:b/>
        </w:rPr>
        <w:t xml:space="preserve">, полосой отвода железной дороги, створом </w:t>
      </w:r>
    </w:p>
    <w:p w:rsidR="008E5635" w:rsidRDefault="00C81FED" w:rsidP="006E20E5">
      <w:pPr>
        <w:pStyle w:val="a7"/>
        <w:spacing w:line="240" w:lineRule="atLeast"/>
        <w:jc w:val="center"/>
        <w:rPr>
          <w:b/>
        </w:rPr>
      </w:pPr>
      <w:proofErr w:type="spellStart"/>
      <w:r w:rsidRPr="00766B06">
        <w:rPr>
          <w:b/>
        </w:rPr>
        <w:t>Бугринского</w:t>
      </w:r>
      <w:proofErr w:type="spellEnd"/>
      <w:r w:rsidRPr="00766B06">
        <w:rPr>
          <w:b/>
        </w:rPr>
        <w:t xml:space="preserve"> моста, береговой линией реки Об</w:t>
      </w:r>
      <w:r>
        <w:rPr>
          <w:b/>
        </w:rPr>
        <w:t>ь</w:t>
      </w:r>
      <w:r w:rsidRPr="00766B06">
        <w:rPr>
          <w:b/>
        </w:rPr>
        <w:t xml:space="preserve">, </w:t>
      </w:r>
    </w:p>
    <w:p w:rsidR="00F962D7" w:rsidRPr="006235AE" w:rsidRDefault="00C81FED" w:rsidP="006E20E5">
      <w:pPr>
        <w:pStyle w:val="a7"/>
        <w:spacing w:line="240" w:lineRule="atLeast"/>
        <w:jc w:val="center"/>
        <w:rPr>
          <w:b/>
          <w:szCs w:val="28"/>
        </w:rPr>
      </w:pPr>
      <w:r w:rsidRPr="00766B06">
        <w:rPr>
          <w:b/>
        </w:rPr>
        <w:t>в Октябрьском и Первомайском районах</w:t>
      </w:r>
    </w:p>
    <w:p w:rsidR="00DA4003" w:rsidRPr="006235AE" w:rsidRDefault="00DA4003" w:rsidP="006E20E5">
      <w:pPr>
        <w:pStyle w:val="a7"/>
        <w:spacing w:line="240" w:lineRule="atLeast"/>
        <w:jc w:val="center"/>
        <w:rPr>
          <w:b/>
          <w:szCs w:val="28"/>
        </w:rPr>
      </w:pP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строительства.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</w:t>
      </w:r>
      <w:proofErr w:type="gramStart"/>
      <w:r>
        <w:rPr>
          <w:szCs w:val="28"/>
        </w:rPr>
        <w:t>Положение о характеристиках планируемого развития территории, в том числе о плотности и параметрах застройки территории (в пределах, устано</w:t>
      </w:r>
      <w:r>
        <w:rPr>
          <w:szCs w:val="28"/>
        </w:rPr>
        <w:t>в</w:t>
      </w:r>
      <w:r>
        <w:rPr>
          <w:szCs w:val="28"/>
        </w:rPr>
        <w:t>ленных градостроительным регламентом), о характеристиках объектов капитал</w:t>
      </w:r>
      <w:r>
        <w:rPr>
          <w:szCs w:val="28"/>
        </w:rPr>
        <w:t>ь</w:t>
      </w:r>
      <w:r>
        <w:rPr>
          <w:szCs w:val="28"/>
        </w:rPr>
        <w:t>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ра</w:t>
      </w:r>
      <w:r>
        <w:rPr>
          <w:szCs w:val="28"/>
        </w:rPr>
        <w:t>з</w:t>
      </w:r>
      <w:r>
        <w:rPr>
          <w:szCs w:val="28"/>
        </w:rPr>
        <w:t>вития транспортной инфраструктуры, программы комплексного развития соц</w:t>
      </w:r>
      <w:r>
        <w:rPr>
          <w:szCs w:val="28"/>
        </w:rPr>
        <w:t>и</w:t>
      </w:r>
      <w:r>
        <w:rPr>
          <w:szCs w:val="28"/>
        </w:rPr>
        <w:t>альной инфраструктуры и необходимых для развития территории в границах эл</w:t>
      </w:r>
      <w:r>
        <w:rPr>
          <w:szCs w:val="28"/>
        </w:rPr>
        <w:t>е</w:t>
      </w:r>
      <w:r>
        <w:rPr>
          <w:szCs w:val="28"/>
        </w:rPr>
        <w:t>мента планировочной структуры.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Для зон планируемого размещения объектов федерального значения, объектов регионального значения, объектов местного значения сведения о плотности и параметрах застройки территории, необходимые для размещения указанных объектов,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</w:t>
      </w:r>
      <w:r>
        <w:rPr>
          <w:szCs w:val="28"/>
        </w:rPr>
        <w:t>е</w:t>
      </w:r>
      <w:r>
        <w:rPr>
          <w:szCs w:val="28"/>
        </w:rPr>
        <w:t>ченности территории объектами коммунальной, транспортной, социальной и</w:t>
      </w:r>
      <w:r>
        <w:rPr>
          <w:szCs w:val="28"/>
        </w:rPr>
        <w:t>н</w:t>
      </w:r>
      <w:r>
        <w:rPr>
          <w:szCs w:val="28"/>
        </w:rPr>
        <w:t>фраструктур и фактических показателей территориальной доступности таких об</w:t>
      </w:r>
      <w:r>
        <w:rPr>
          <w:szCs w:val="28"/>
        </w:rPr>
        <w:t>ъ</w:t>
      </w:r>
      <w:r>
        <w:rPr>
          <w:szCs w:val="28"/>
        </w:rPr>
        <w:t>ектов для населения.</w:t>
      </w:r>
      <w:proofErr w:type="gramEnd"/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</w:t>
      </w:r>
      <w:proofErr w:type="gramStart"/>
      <w:r>
        <w:rPr>
          <w:szCs w:val="28"/>
        </w:rPr>
        <w:t>Положения об очередности планируемого развития территории, соде</w:t>
      </w:r>
      <w:r>
        <w:rPr>
          <w:szCs w:val="28"/>
        </w:rPr>
        <w:t>р</w:t>
      </w:r>
      <w:r>
        <w:rPr>
          <w:szCs w:val="28"/>
        </w:rPr>
        <w:t>жащие этапы проектирования, строительства, реконструкции объектов капитал</w:t>
      </w:r>
      <w:r>
        <w:rPr>
          <w:szCs w:val="28"/>
        </w:rPr>
        <w:t>ь</w:t>
      </w:r>
      <w:r>
        <w:rPr>
          <w:szCs w:val="28"/>
        </w:rPr>
        <w:t>ного строительства жилого, производственного, общественно-делового и иного назначения и этапы строительства, реконструкции необходимых для функцион</w:t>
      </w:r>
      <w:r>
        <w:rPr>
          <w:szCs w:val="28"/>
        </w:rPr>
        <w:t>и</w:t>
      </w:r>
      <w:r>
        <w:rPr>
          <w:szCs w:val="28"/>
        </w:rPr>
        <w:t xml:space="preserve">рования таких объектов и обеспечения жизнедеятельности граждан объектов </w:t>
      </w:r>
      <w:r>
        <w:rPr>
          <w:szCs w:val="28"/>
        </w:rPr>
        <w:lastRenderedPageBreak/>
        <w:t>коммунальной, транспортной, социальной инфраструктур, в том числе объектов, включенных в программы комплексного развития систем коммунальной инфр</w:t>
      </w:r>
      <w:r>
        <w:rPr>
          <w:szCs w:val="28"/>
        </w:rPr>
        <w:t>а</w:t>
      </w:r>
      <w:r>
        <w:rPr>
          <w:szCs w:val="28"/>
        </w:rPr>
        <w:t>структуры, программы комплексного развития транспортной инфраструктуры, программы комплексного развития социальной инфраструктуры</w:t>
      </w:r>
      <w:proofErr w:type="gramEnd"/>
      <w:r>
        <w:rPr>
          <w:szCs w:val="28"/>
        </w:rPr>
        <w:t>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</w:t>
      </w:r>
      <w:r>
        <w:rPr>
          <w:szCs w:val="28"/>
        </w:rPr>
        <w:t>о</w:t>
      </w:r>
      <w:r>
        <w:rPr>
          <w:szCs w:val="28"/>
        </w:rPr>
        <w:t>бражением границ элементов планировочной структуры.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3.3. Обоснование </w:t>
      </w:r>
      <w:proofErr w:type="gramStart"/>
      <w:r>
        <w:rPr>
          <w:szCs w:val="28"/>
        </w:rPr>
        <w:t>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</w:t>
      </w:r>
      <w:proofErr w:type="gramEnd"/>
      <w:r>
        <w:rPr>
          <w:szCs w:val="28"/>
        </w:rPr>
        <w:t>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</w:t>
      </w:r>
      <w:proofErr w:type="gramStart"/>
      <w:r>
        <w:rPr>
          <w:szCs w:val="28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</w:t>
      </w:r>
      <w:proofErr w:type="gramEnd"/>
      <w:r>
        <w:rPr>
          <w:szCs w:val="28"/>
        </w:rPr>
        <w:t xml:space="preserve">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2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13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02E2E" w:rsidRDefault="00202E2E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DA4003" w:rsidRDefault="00DA4003" w:rsidP="007A2682">
      <w:pPr>
        <w:rPr>
          <w:szCs w:val="28"/>
        </w:rPr>
      </w:pPr>
    </w:p>
    <w:p w:rsidR="00DA4003" w:rsidRDefault="00DA4003" w:rsidP="007A2682">
      <w:pPr>
        <w:rPr>
          <w:szCs w:val="28"/>
        </w:rPr>
      </w:pPr>
    </w:p>
    <w:p w:rsidR="00DA4003" w:rsidRDefault="00DA4003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B1192C" w:rsidRDefault="00B1192C" w:rsidP="007A53DF">
      <w:pPr>
        <w:ind w:left="6521"/>
        <w:rPr>
          <w:szCs w:val="28"/>
        </w:rPr>
        <w:sectPr w:rsidR="00B1192C" w:rsidSect="009D2DFB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6235AE">
        <w:rPr>
          <w:szCs w:val="28"/>
        </w:rPr>
        <w:t>4</w:t>
      </w: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t>к постановлению мэрии</w:t>
      </w:r>
    </w:p>
    <w:p w:rsidR="007A53DF" w:rsidRPr="007A2682" w:rsidRDefault="007A53DF" w:rsidP="008E5635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7A53DF" w:rsidRPr="008F1AEC" w:rsidRDefault="007A53DF" w:rsidP="008E5635">
      <w:pPr>
        <w:ind w:left="6521"/>
        <w:rPr>
          <w:szCs w:val="28"/>
          <w:u w:val="single"/>
        </w:rPr>
      </w:pPr>
      <w:r w:rsidRPr="007A2682">
        <w:rPr>
          <w:szCs w:val="28"/>
        </w:rPr>
        <w:t xml:space="preserve">от </w:t>
      </w:r>
      <w:r w:rsidR="008F1AEC" w:rsidRPr="008F1AEC">
        <w:rPr>
          <w:szCs w:val="28"/>
          <w:u w:val="single"/>
        </w:rPr>
        <w:t>15.05.2018</w:t>
      </w:r>
      <w:r w:rsidRPr="007A2682">
        <w:rPr>
          <w:szCs w:val="28"/>
        </w:rPr>
        <w:t xml:space="preserve"> № </w:t>
      </w:r>
      <w:bookmarkStart w:id="3" w:name="_GoBack"/>
      <w:r w:rsidR="008F1AEC" w:rsidRPr="008F1AEC">
        <w:rPr>
          <w:szCs w:val="28"/>
          <w:u w:val="single"/>
        </w:rPr>
        <w:t>1693</w:t>
      </w:r>
    </w:p>
    <w:bookmarkEnd w:id="3"/>
    <w:p w:rsidR="00B1192C" w:rsidRDefault="00B1192C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8E5635" w:rsidRDefault="008E5635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A53DF" w:rsidRPr="006235AE" w:rsidRDefault="007A53DF" w:rsidP="007A53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147A5" w:rsidRDefault="007A53DF" w:rsidP="00CE3DF5">
      <w:pPr>
        <w:jc w:val="center"/>
        <w:rPr>
          <w:b/>
        </w:rPr>
      </w:pPr>
      <w:r w:rsidRPr="006235AE">
        <w:rPr>
          <w:b/>
          <w:szCs w:val="28"/>
        </w:rPr>
        <w:t>проект</w:t>
      </w:r>
      <w:r w:rsidR="003F787E" w:rsidRPr="006235AE">
        <w:rPr>
          <w:b/>
          <w:szCs w:val="28"/>
        </w:rPr>
        <w:t>ов</w:t>
      </w:r>
      <w:r w:rsidRPr="006235AE">
        <w:rPr>
          <w:b/>
          <w:szCs w:val="28"/>
        </w:rPr>
        <w:t xml:space="preserve"> межевания территории, </w:t>
      </w:r>
      <w:r w:rsidR="00F147A5" w:rsidRPr="00766B06">
        <w:rPr>
          <w:b/>
        </w:rPr>
        <w:t xml:space="preserve">ограниченной </w:t>
      </w:r>
      <w:r w:rsidR="00F147A5">
        <w:rPr>
          <w:b/>
        </w:rPr>
        <w:t xml:space="preserve">створом Октябрьского </w:t>
      </w:r>
    </w:p>
    <w:p w:rsidR="00F147A5" w:rsidRDefault="00F147A5" w:rsidP="00CE3DF5">
      <w:pPr>
        <w:jc w:val="center"/>
        <w:rPr>
          <w:b/>
        </w:rPr>
      </w:pPr>
      <w:r>
        <w:rPr>
          <w:b/>
        </w:rPr>
        <w:t>моста, ул. </w:t>
      </w:r>
      <w:proofErr w:type="spellStart"/>
      <w:r w:rsidRPr="00766B06">
        <w:rPr>
          <w:b/>
        </w:rPr>
        <w:t>Зыряновской</w:t>
      </w:r>
      <w:proofErr w:type="spellEnd"/>
      <w:r w:rsidRPr="00766B06">
        <w:rPr>
          <w:b/>
        </w:rPr>
        <w:t xml:space="preserve">, полосой отвода железной дороги, створом </w:t>
      </w:r>
    </w:p>
    <w:p w:rsidR="008E5635" w:rsidRDefault="00F147A5" w:rsidP="00CE3DF5">
      <w:pPr>
        <w:jc w:val="center"/>
        <w:rPr>
          <w:b/>
        </w:rPr>
      </w:pPr>
      <w:proofErr w:type="spellStart"/>
      <w:r w:rsidRPr="00766B06">
        <w:rPr>
          <w:b/>
        </w:rPr>
        <w:t>Бугринского</w:t>
      </w:r>
      <w:proofErr w:type="spellEnd"/>
      <w:r w:rsidRPr="00766B06">
        <w:rPr>
          <w:b/>
        </w:rPr>
        <w:t xml:space="preserve"> моста, береговой линией реки Об</w:t>
      </w:r>
      <w:r>
        <w:rPr>
          <w:b/>
        </w:rPr>
        <w:t>ь</w:t>
      </w:r>
      <w:r w:rsidRPr="00766B06">
        <w:rPr>
          <w:b/>
        </w:rPr>
        <w:t xml:space="preserve">, </w:t>
      </w:r>
    </w:p>
    <w:p w:rsidR="007A53DF" w:rsidRPr="006235AE" w:rsidRDefault="00F147A5" w:rsidP="00CE3DF5">
      <w:pPr>
        <w:jc w:val="center"/>
        <w:rPr>
          <w:b/>
          <w:szCs w:val="28"/>
        </w:rPr>
      </w:pPr>
      <w:r w:rsidRPr="00766B06">
        <w:rPr>
          <w:b/>
        </w:rPr>
        <w:t>в Октябрьском и Первомайском районах</w:t>
      </w:r>
    </w:p>
    <w:p w:rsidR="007A53DF" w:rsidRPr="00CE3DF5" w:rsidRDefault="007A53DF" w:rsidP="007A53DF">
      <w:pPr>
        <w:jc w:val="center"/>
        <w:rPr>
          <w:b/>
          <w:szCs w:val="28"/>
        </w:rPr>
      </w:pPr>
    </w:p>
    <w:p w:rsidR="007A53DF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</w:t>
      </w:r>
      <w:r w:rsidR="003F787E">
        <w:rPr>
          <w:szCs w:val="28"/>
        </w:rPr>
        <w:t>ы</w:t>
      </w:r>
      <w:r>
        <w:rPr>
          <w:szCs w:val="28"/>
        </w:rPr>
        <w:t xml:space="preserve"> межевания территории состо</w:t>
      </w:r>
      <w:r w:rsidR="003F787E">
        <w:rPr>
          <w:szCs w:val="28"/>
        </w:rPr>
        <w:t>я</w:t>
      </w:r>
      <w:r>
        <w:rPr>
          <w:szCs w:val="28"/>
        </w:rPr>
        <w:t>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обоснованию этого проекта.</w:t>
      </w:r>
    </w:p>
    <w:p w:rsidR="007A53DF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</w:t>
      </w:r>
      <w:r w:rsidR="00D121F4">
        <w:rPr>
          <w:szCs w:val="28"/>
        </w:rPr>
        <w:t xml:space="preserve">ов </w:t>
      </w:r>
      <w:r>
        <w:rPr>
          <w:szCs w:val="28"/>
        </w:rPr>
        <w:t>межевания территории включает в себя текст</w:t>
      </w:r>
      <w:r>
        <w:rPr>
          <w:szCs w:val="28"/>
        </w:rPr>
        <w:t>о</w:t>
      </w:r>
      <w:r>
        <w:rPr>
          <w:szCs w:val="28"/>
        </w:rPr>
        <w:t>вую часть и чертежи межевания территории.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</w:t>
      </w:r>
      <w:r w:rsidRPr="00C24B97">
        <w:rPr>
          <w:szCs w:val="28"/>
        </w:rPr>
        <w:t>Текстов</w:t>
      </w:r>
      <w:r>
        <w:rPr>
          <w:szCs w:val="28"/>
        </w:rPr>
        <w:t>ая</w:t>
      </w:r>
      <w:r w:rsidRPr="00C24B97">
        <w:rPr>
          <w:szCs w:val="28"/>
        </w:rPr>
        <w:t xml:space="preserve"> часть проект</w:t>
      </w:r>
      <w:r w:rsidR="003F787E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</w:t>
      </w:r>
      <w:r>
        <w:rPr>
          <w:szCs w:val="28"/>
        </w:rPr>
        <w:t>ет в себя</w:t>
      </w:r>
      <w:r w:rsidRPr="00C24B97">
        <w:rPr>
          <w:szCs w:val="28"/>
        </w:rPr>
        <w:t>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П</w:t>
      </w:r>
      <w:r w:rsidRPr="00C24B97">
        <w:rPr>
          <w:szCs w:val="28"/>
        </w:rPr>
        <w:t>еречень и сведения о площади образуемых земельных участков, в том числе в</w:t>
      </w:r>
      <w:r>
        <w:rPr>
          <w:szCs w:val="28"/>
        </w:rPr>
        <w:t>озможные способы их образования.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П</w:t>
      </w:r>
      <w:r w:rsidRPr="00C24B97">
        <w:rPr>
          <w:szCs w:val="28"/>
        </w:rPr>
        <w:t>еречень и сведения о площади образуемых земельных участков, к</w:t>
      </w:r>
      <w:r w:rsidRPr="00C24B97">
        <w:rPr>
          <w:szCs w:val="28"/>
        </w:rPr>
        <w:t>о</w:t>
      </w:r>
      <w:r w:rsidRPr="00C24B97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</w:t>
      </w:r>
      <w:r>
        <w:rPr>
          <w:szCs w:val="28"/>
        </w:rPr>
        <w:t>ственных или муниципальных нужд.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Pr="00C24B97">
        <w:rPr>
          <w:szCs w:val="28"/>
        </w:rPr>
        <w:t>1.3</w:t>
      </w:r>
      <w:r>
        <w:rPr>
          <w:szCs w:val="28"/>
        </w:rPr>
        <w:t>. В</w:t>
      </w:r>
      <w:r w:rsidRPr="00C24B97">
        <w:rPr>
          <w:szCs w:val="28"/>
        </w:rPr>
        <w:t>ид разрешенного использования образуемых земельных участков в соответствии с проектом планировки территории.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 На ч</w:t>
      </w:r>
      <w:r w:rsidRPr="00C24B97">
        <w:rPr>
          <w:szCs w:val="28"/>
        </w:rPr>
        <w:t>ертеж</w:t>
      </w:r>
      <w:r>
        <w:rPr>
          <w:szCs w:val="28"/>
        </w:rPr>
        <w:t>ах</w:t>
      </w:r>
      <w:r w:rsidRPr="00C24B97">
        <w:rPr>
          <w:szCs w:val="28"/>
        </w:rPr>
        <w:t xml:space="preserve"> межевания территории отображаются: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</w:t>
      </w:r>
      <w:r>
        <w:rPr>
          <w:szCs w:val="28"/>
        </w:rPr>
        <w:t>2.1. Г</w:t>
      </w:r>
      <w:r w:rsidRPr="00C24B97">
        <w:rPr>
          <w:szCs w:val="28"/>
        </w:rPr>
        <w:t>раницы существующих эл</w:t>
      </w:r>
      <w:r>
        <w:rPr>
          <w:szCs w:val="28"/>
        </w:rPr>
        <w:t>ементов планировочной структуры.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2.2.</w:t>
      </w:r>
      <w:r>
        <w:rPr>
          <w:szCs w:val="28"/>
        </w:rPr>
        <w:t>2. К</w:t>
      </w:r>
      <w:r w:rsidRPr="00C24B97">
        <w:rPr>
          <w:szCs w:val="28"/>
        </w:rPr>
        <w:t>расные линии, утвержденные в составе проекта планировки терр</w:t>
      </w:r>
      <w:r w:rsidRPr="00C24B97">
        <w:rPr>
          <w:szCs w:val="28"/>
        </w:rPr>
        <w:t>и</w:t>
      </w:r>
      <w:r w:rsidRPr="00C24B97">
        <w:rPr>
          <w:szCs w:val="28"/>
        </w:rPr>
        <w:t>тории, или красные линии, утверждаемые, изменяемые проект</w:t>
      </w:r>
      <w:r w:rsidR="003F787E">
        <w:rPr>
          <w:szCs w:val="28"/>
        </w:rPr>
        <w:t>ами</w:t>
      </w:r>
      <w:r w:rsidRPr="00C24B97">
        <w:rPr>
          <w:szCs w:val="28"/>
        </w:rPr>
        <w:t xml:space="preserve"> межевания те</w:t>
      </w:r>
      <w:r w:rsidRPr="00C24B97">
        <w:rPr>
          <w:szCs w:val="28"/>
        </w:rPr>
        <w:t>р</w:t>
      </w:r>
      <w:r w:rsidRPr="00C24B97">
        <w:rPr>
          <w:szCs w:val="28"/>
        </w:rPr>
        <w:t xml:space="preserve">ритории в соответствии с </w:t>
      </w:r>
      <w:hyperlink r:id="rId14" w:history="1">
        <w:r w:rsidRPr="00C24B97">
          <w:rPr>
            <w:szCs w:val="28"/>
          </w:rPr>
          <w:t>пунктом 2 части 2</w:t>
        </w:r>
      </w:hyperlink>
      <w:r>
        <w:rPr>
          <w:szCs w:val="28"/>
        </w:rPr>
        <w:t xml:space="preserve"> статьи 43</w:t>
      </w:r>
      <w:r w:rsidRPr="00C24B97">
        <w:rPr>
          <w:szCs w:val="28"/>
        </w:rPr>
        <w:t xml:space="preserve"> Градостроительного коде</w:t>
      </w:r>
      <w:r w:rsidRPr="00C24B97">
        <w:rPr>
          <w:szCs w:val="28"/>
        </w:rPr>
        <w:t>к</w:t>
      </w:r>
      <w:r w:rsidRPr="00C24B97">
        <w:rPr>
          <w:szCs w:val="28"/>
        </w:rPr>
        <w:t>са Рос</w:t>
      </w:r>
      <w:r>
        <w:rPr>
          <w:szCs w:val="28"/>
        </w:rPr>
        <w:t>сийской Федерации.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2.2.3. Л</w:t>
      </w:r>
      <w:r w:rsidRPr="00C24B97">
        <w:rPr>
          <w:szCs w:val="28"/>
        </w:rPr>
        <w:t>инии отступа от красных линий в целях определения мест допуст</w:t>
      </w:r>
      <w:r w:rsidRPr="00C24B97">
        <w:rPr>
          <w:szCs w:val="28"/>
        </w:rPr>
        <w:t>и</w:t>
      </w:r>
      <w:r w:rsidRPr="00C24B97">
        <w:rPr>
          <w:szCs w:val="28"/>
        </w:rPr>
        <w:t>мого размещен</w:t>
      </w:r>
      <w:r>
        <w:rPr>
          <w:szCs w:val="28"/>
        </w:rPr>
        <w:t>ия зданий, строений, сооружений.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2.2.4. Г</w:t>
      </w:r>
      <w:r w:rsidRPr="00C24B97">
        <w:rPr>
          <w:szCs w:val="28"/>
        </w:rPr>
        <w:t>раницы образуемых и (или) изменяемых земельных участков, усло</w:t>
      </w:r>
      <w:r w:rsidRPr="00C24B97">
        <w:rPr>
          <w:szCs w:val="28"/>
        </w:rPr>
        <w:t>в</w:t>
      </w:r>
      <w:r w:rsidRPr="00C24B97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C24B97">
        <w:rPr>
          <w:szCs w:val="28"/>
        </w:rPr>
        <w:t>у</w:t>
      </w:r>
      <w:r w:rsidRPr="00C24B97">
        <w:rPr>
          <w:szCs w:val="28"/>
        </w:rPr>
        <w:t>ници</w:t>
      </w:r>
      <w:r>
        <w:rPr>
          <w:szCs w:val="28"/>
        </w:rPr>
        <w:t>пальных нужд.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</w:t>
      </w:r>
      <w:r w:rsidRPr="00C24B97">
        <w:rPr>
          <w:szCs w:val="28"/>
        </w:rPr>
        <w:t>раницы зон действия публичных сервитутов.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4B97">
        <w:rPr>
          <w:szCs w:val="28"/>
        </w:rPr>
        <w:t>3.</w:t>
      </w:r>
      <w:r>
        <w:rPr>
          <w:szCs w:val="28"/>
        </w:rPr>
        <w:t> </w:t>
      </w:r>
      <w:r w:rsidRPr="00C24B97">
        <w:rPr>
          <w:szCs w:val="28"/>
        </w:rPr>
        <w:t>Материалы по обоснованию проект</w:t>
      </w:r>
      <w:r w:rsidR="003F787E">
        <w:rPr>
          <w:szCs w:val="28"/>
        </w:rPr>
        <w:t>ов</w:t>
      </w:r>
      <w:r w:rsidRPr="00C24B97">
        <w:rPr>
          <w:szCs w:val="28"/>
        </w:rPr>
        <w:t xml:space="preserve"> межевания территории включают в себя чертежи, на которых отображаются: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Г</w:t>
      </w:r>
      <w:r w:rsidRPr="00C24B97">
        <w:rPr>
          <w:szCs w:val="28"/>
        </w:rPr>
        <w:t xml:space="preserve">раницы </w:t>
      </w:r>
      <w:r>
        <w:rPr>
          <w:szCs w:val="28"/>
        </w:rPr>
        <w:t>существующих земельных участков.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 Г</w:t>
      </w:r>
      <w:r w:rsidRPr="00C24B97">
        <w:rPr>
          <w:szCs w:val="28"/>
        </w:rPr>
        <w:t>раницы зон с особыми условиями использова</w:t>
      </w:r>
      <w:r>
        <w:rPr>
          <w:szCs w:val="28"/>
        </w:rPr>
        <w:t>ния территорий.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3.3. М</w:t>
      </w:r>
      <w:r w:rsidRPr="00C24B97">
        <w:rPr>
          <w:szCs w:val="28"/>
        </w:rPr>
        <w:t>естоположение существующих объе</w:t>
      </w:r>
      <w:r>
        <w:rPr>
          <w:szCs w:val="28"/>
        </w:rPr>
        <w:t>ктов капитального строительства.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3.4. Г</w:t>
      </w:r>
      <w:r w:rsidRPr="00C24B97">
        <w:rPr>
          <w:szCs w:val="28"/>
        </w:rPr>
        <w:t xml:space="preserve">раницы особо </w:t>
      </w:r>
      <w:r>
        <w:rPr>
          <w:szCs w:val="28"/>
        </w:rPr>
        <w:t>охраняемых природных территорий.</w:t>
      </w:r>
    </w:p>
    <w:p w:rsidR="007A53DF" w:rsidRPr="00C24B97" w:rsidRDefault="007A53DF" w:rsidP="005D7EE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3.5. Г</w:t>
      </w:r>
      <w:r w:rsidRPr="00C24B97">
        <w:rPr>
          <w:szCs w:val="28"/>
        </w:rPr>
        <w:t>раницы территорий объектов культурного наследия.</w:t>
      </w:r>
    </w:p>
    <w:p w:rsidR="007A53DF" w:rsidRDefault="007A53DF" w:rsidP="007A53DF">
      <w:pPr>
        <w:widowControl/>
        <w:jc w:val="center"/>
        <w:rPr>
          <w:szCs w:val="28"/>
        </w:rPr>
      </w:pPr>
    </w:p>
    <w:p w:rsidR="007A53DF" w:rsidRDefault="007A53DF" w:rsidP="007A53DF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sectPr w:rsidR="007A53DF" w:rsidSect="003F787E">
      <w:pgSz w:w="11906" w:h="16838"/>
      <w:pgMar w:top="1134" w:right="567" w:bottom="284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909" w:rsidRDefault="00792909">
      <w:r>
        <w:separator/>
      </w:r>
    </w:p>
  </w:endnote>
  <w:endnote w:type="continuationSeparator" w:id="0">
    <w:p w:rsidR="00792909" w:rsidRDefault="00792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909" w:rsidRDefault="00792909">
      <w:r>
        <w:separator/>
      </w:r>
    </w:p>
  </w:footnote>
  <w:footnote w:type="continuationSeparator" w:id="0">
    <w:p w:rsidR="00792909" w:rsidRDefault="007929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909" w:rsidRDefault="00D467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290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2909" w:rsidRDefault="0079290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30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914FB" w:rsidRPr="004914FB" w:rsidRDefault="004914FB">
        <w:pPr>
          <w:pStyle w:val="a3"/>
          <w:jc w:val="center"/>
          <w:rPr>
            <w:sz w:val="24"/>
            <w:szCs w:val="24"/>
          </w:rPr>
        </w:pPr>
        <w:r w:rsidRPr="004914FB">
          <w:rPr>
            <w:sz w:val="24"/>
            <w:szCs w:val="24"/>
          </w:rPr>
          <w:fldChar w:fldCharType="begin"/>
        </w:r>
        <w:r w:rsidRPr="004914FB">
          <w:rPr>
            <w:sz w:val="24"/>
            <w:szCs w:val="24"/>
          </w:rPr>
          <w:instrText xml:space="preserve"> PAGE   \* MERGEFORMAT </w:instrText>
        </w:r>
        <w:r w:rsidRPr="004914FB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4914FB">
          <w:rPr>
            <w:sz w:val="24"/>
            <w:szCs w:val="24"/>
          </w:rPr>
          <w:fldChar w:fldCharType="end"/>
        </w:r>
      </w:p>
    </w:sdtContent>
  </w:sdt>
  <w:p w:rsidR="004914FB" w:rsidRDefault="004914F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550A3A38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57077AD2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7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6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6666"/>
    <w:rsid w:val="00027A3B"/>
    <w:rsid w:val="000330AC"/>
    <w:rsid w:val="00047E00"/>
    <w:rsid w:val="0005019E"/>
    <w:rsid w:val="00053345"/>
    <w:rsid w:val="000554AA"/>
    <w:rsid w:val="00056A7F"/>
    <w:rsid w:val="000729C3"/>
    <w:rsid w:val="00077235"/>
    <w:rsid w:val="0008083C"/>
    <w:rsid w:val="000B090A"/>
    <w:rsid w:val="000C43C2"/>
    <w:rsid w:val="000D33AF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73CC1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494A"/>
    <w:rsid w:val="001A638D"/>
    <w:rsid w:val="001A7F9F"/>
    <w:rsid w:val="001B7F32"/>
    <w:rsid w:val="001C05A9"/>
    <w:rsid w:val="001C111B"/>
    <w:rsid w:val="001C31D3"/>
    <w:rsid w:val="001C658F"/>
    <w:rsid w:val="001C7E55"/>
    <w:rsid w:val="001D74BA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64A44"/>
    <w:rsid w:val="0026798F"/>
    <w:rsid w:val="00291168"/>
    <w:rsid w:val="002A34C7"/>
    <w:rsid w:val="002A6457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E5063"/>
    <w:rsid w:val="002F0904"/>
    <w:rsid w:val="002F146D"/>
    <w:rsid w:val="002F1CD1"/>
    <w:rsid w:val="002F2CE8"/>
    <w:rsid w:val="002F4CFE"/>
    <w:rsid w:val="002F7C05"/>
    <w:rsid w:val="00301162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6565"/>
    <w:rsid w:val="00337A38"/>
    <w:rsid w:val="00344A17"/>
    <w:rsid w:val="00346035"/>
    <w:rsid w:val="003506A6"/>
    <w:rsid w:val="003523A6"/>
    <w:rsid w:val="00357490"/>
    <w:rsid w:val="00364AB8"/>
    <w:rsid w:val="00373506"/>
    <w:rsid w:val="003757DB"/>
    <w:rsid w:val="00375DEF"/>
    <w:rsid w:val="003765D0"/>
    <w:rsid w:val="00376DFB"/>
    <w:rsid w:val="00382895"/>
    <w:rsid w:val="00383C68"/>
    <w:rsid w:val="00384915"/>
    <w:rsid w:val="00386343"/>
    <w:rsid w:val="00386BE1"/>
    <w:rsid w:val="003921E0"/>
    <w:rsid w:val="003A5F2A"/>
    <w:rsid w:val="003B050E"/>
    <w:rsid w:val="003B0D37"/>
    <w:rsid w:val="003B1792"/>
    <w:rsid w:val="003B383B"/>
    <w:rsid w:val="003B45C0"/>
    <w:rsid w:val="003C1D1D"/>
    <w:rsid w:val="003C4E7F"/>
    <w:rsid w:val="003D3487"/>
    <w:rsid w:val="003D45D8"/>
    <w:rsid w:val="003F5206"/>
    <w:rsid w:val="003F706D"/>
    <w:rsid w:val="003F73D9"/>
    <w:rsid w:val="003F787E"/>
    <w:rsid w:val="00414573"/>
    <w:rsid w:val="004145FD"/>
    <w:rsid w:val="004215BD"/>
    <w:rsid w:val="00433E7A"/>
    <w:rsid w:val="004376B1"/>
    <w:rsid w:val="0045080B"/>
    <w:rsid w:val="00454DDD"/>
    <w:rsid w:val="00456933"/>
    <w:rsid w:val="004617C9"/>
    <w:rsid w:val="004651C3"/>
    <w:rsid w:val="00466439"/>
    <w:rsid w:val="0047036B"/>
    <w:rsid w:val="0047527F"/>
    <w:rsid w:val="00490CAA"/>
    <w:rsid w:val="004914FB"/>
    <w:rsid w:val="004A11AA"/>
    <w:rsid w:val="004A1D6F"/>
    <w:rsid w:val="004B2BD5"/>
    <w:rsid w:val="004B3040"/>
    <w:rsid w:val="004B3627"/>
    <w:rsid w:val="004B3760"/>
    <w:rsid w:val="004C3F5C"/>
    <w:rsid w:val="004C435F"/>
    <w:rsid w:val="004D2190"/>
    <w:rsid w:val="004D43BF"/>
    <w:rsid w:val="004D4E0C"/>
    <w:rsid w:val="004D6FA1"/>
    <w:rsid w:val="004E077D"/>
    <w:rsid w:val="004E0BFE"/>
    <w:rsid w:val="004E2874"/>
    <w:rsid w:val="004F115F"/>
    <w:rsid w:val="004F1C7C"/>
    <w:rsid w:val="004F573C"/>
    <w:rsid w:val="004F5AFC"/>
    <w:rsid w:val="00502237"/>
    <w:rsid w:val="0053024B"/>
    <w:rsid w:val="00533D17"/>
    <w:rsid w:val="0054166F"/>
    <w:rsid w:val="00541B77"/>
    <w:rsid w:val="00552B1D"/>
    <w:rsid w:val="0055302D"/>
    <w:rsid w:val="00556B7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1183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459D"/>
    <w:rsid w:val="005D7B45"/>
    <w:rsid w:val="005D7EE5"/>
    <w:rsid w:val="005E539C"/>
    <w:rsid w:val="005E5BA4"/>
    <w:rsid w:val="005F20CF"/>
    <w:rsid w:val="005F2A05"/>
    <w:rsid w:val="005F79A9"/>
    <w:rsid w:val="00600E34"/>
    <w:rsid w:val="00602C17"/>
    <w:rsid w:val="00604EAF"/>
    <w:rsid w:val="00605617"/>
    <w:rsid w:val="00605A17"/>
    <w:rsid w:val="00614FCF"/>
    <w:rsid w:val="006235AE"/>
    <w:rsid w:val="00630136"/>
    <w:rsid w:val="0063226A"/>
    <w:rsid w:val="00633F44"/>
    <w:rsid w:val="0064232A"/>
    <w:rsid w:val="0064279F"/>
    <w:rsid w:val="00647D94"/>
    <w:rsid w:val="0065166C"/>
    <w:rsid w:val="00652C26"/>
    <w:rsid w:val="00683C39"/>
    <w:rsid w:val="006846E4"/>
    <w:rsid w:val="0069487F"/>
    <w:rsid w:val="006A10AC"/>
    <w:rsid w:val="006A49DC"/>
    <w:rsid w:val="006A6A5A"/>
    <w:rsid w:val="006B0A6B"/>
    <w:rsid w:val="006B1157"/>
    <w:rsid w:val="006B31F4"/>
    <w:rsid w:val="006D1208"/>
    <w:rsid w:val="006D2852"/>
    <w:rsid w:val="006E20E5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31C5C"/>
    <w:rsid w:val="00737317"/>
    <w:rsid w:val="007555F0"/>
    <w:rsid w:val="007561AD"/>
    <w:rsid w:val="00765714"/>
    <w:rsid w:val="0076659A"/>
    <w:rsid w:val="00766B06"/>
    <w:rsid w:val="00770256"/>
    <w:rsid w:val="0078038B"/>
    <w:rsid w:val="007827C9"/>
    <w:rsid w:val="007859B1"/>
    <w:rsid w:val="007866E4"/>
    <w:rsid w:val="007926C3"/>
    <w:rsid w:val="00792909"/>
    <w:rsid w:val="007A1625"/>
    <w:rsid w:val="007A2682"/>
    <w:rsid w:val="007A33C3"/>
    <w:rsid w:val="007A53DF"/>
    <w:rsid w:val="007A55BE"/>
    <w:rsid w:val="007B1217"/>
    <w:rsid w:val="007B18F1"/>
    <w:rsid w:val="007B4F04"/>
    <w:rsid w:val="007B6BA6"/>
    <w:rsid w:val="007C5E42"/>
    <w:rsid w:val="007C6C25"/>
    <w:rsid w:val="007D179C"/>
    <w:rsid w:val="007D2F73"/>
    <w:rsid w:val="007E1018"/>
    <w:rsid w:val="007E55AC"/>
    <w:rsid w:val="007E564E"/>
    <w:rsid w:val="007F1C18"/>
    <w:rsid w:val="007F4FB9"/>
    <w:rsid w:val="0081046E"/>
    <w:rsid w:val="00822BC3"/>
    <w:rsid w:val="00822E76"/>
    <w:rsid w:val="008324B7"/>
    <w:rsid w:val="00833CFE"/>
    <w:rsid w:val="008344F1"/>
    <w:rsid w:val="008358D3"/>
    <w:rsid w:val="00837EB4"/>
    <w:rsid w:val="0084381C"/>
    <w:rsid w:val="00854DEA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3703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E277A"/>
    <w:rsid w:val="008E5635"/>
    <w:rsid w:val="008F0EA0"/>
    <w:rsid w:val="008F0F8E"/>
    <w:rsid w:val="008F1AEC"/>
    <w:rsid w:val="008F1B90"/>
    <w:rsid w:val="008F48E1"/>
    <w:rsid w:val="00904B7D"/>
    <w:rsid w:val="009164A4"/>
    <w:rsid w:val="00922EB9"/>
    <w:rsid w:val="0092312C"/>
    <w:rsid w:val="00930A02"/>
    <w:rsid w:val="009317FD"/>
    <w:rsid w:val="00943FBF"/>
    <w:rsid w:val="00950944"/>
    <w:rsid w:val="0095495F"/>
    <w:rsid w:val="009557E1"/>
    <w:rsid w:val="00965992"/>
    <w:rsid w:val="00967D3C"/>
    <w:rsid w:val="00975802"/>
    <w:rsid w:val="0098270B"/>
    <w:rsid w:val="0098323D"/>
    <w:rsid w:val="0098466B"/>
    <w:rsid w:val="00990634"/>
    <w:rsid w:val="009920E3"/>
    <w:rsid w:val="00995B8F"/>
    <w:rsid w:val="009970B2"/>
    <w:rsid w:val="00997107"/>
    <w:rsid w:val="009A473B"/>
    <w:rsid w:val="009B0C77"/>
    <w:rsid w:val="009C301E"/>
    <w:rsid w:val="009C59B0"/>
    <w:rsid w:val="009C6549"/>
    <w:rsid w:val="009C6691"/>
    <w:rsid w:val="009C6731"/>
    <w:rsid w:val="009D1587"/>
    <w:rsid w:val="009D2DFB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4012"/>
    <w:rsid w:val="00A55CCB"/>
    <w:rsid w:val="00A57586"/>
    <w:rsid w:val="00A61A43"/>
    <w:rsid w:val="00A65524"/>
    <w:rsid w:val="00A66E65"/>
    <w:rsid w:val="00A66FDC"/>
    <w:rsid w:val="00A800CD"/>
    <w:rsid w:val="00A82F9C"/>
    <w:rsid w:val="00A923FE"/>
    <w:rsid w:val="00A92470"/>
    <w:rsid w:val="00A92BAE"/>
    <w:rsid w:val="00A92F8D"/>
    <w:rsid w:val="00A9386D"/>
    <w:rsid w:val="00A953B5"/>
    <w:rsid w:val="00A9599D"/>
    <w:rsid w:val="00A96DDA"/>
    <w:rsid w:val="00A97120"/>
    <w:rsid w:val="00A973B0"/>
    <w:rsid w:val="00AB4CCF"/>
    <w:rsid w:val="00AB6374"/>
    <w:rsid w:val="00AB6542"/>
    <w:rsid w:val="00AB72DB"/>
    <w:rsid w:val="00AC1B69"/>
    <w:rsid w:val="00AC3C2A"/>
    <w:rsid w:val="00AD0159"/>
    <w:rsid w:val="00AD3553"/>
    <w:rsid w:val="00AD3AFD"/>
    <w:rsid w:val="00AD3D94"/>
    <w:rsid w:val="00AD4814"/>
    <w:rsid w:val="00AD5E7B"/>
    <w:rsid w:val="00AE7211"/>
    <w:rsid w:val="00AF5AC8"/>
    <w:rsid w:val="00AF68DA"/>
    <w:rsid w:val="00B015DD"/>
    <w:rsid w:val="00B072FB"/>
    <w:rsid w:val="00B07595"/>
    <w:rsid w:val="00B1192C"/>
    <w:rsid w:val="00B2403C"/>
    <w:rsid w:val="00B25330"/>
    <w:rsid w:val="00B26050"/>
    <w:rsid w:val="00B416FC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8E6"/>
    <w:rsid w:val="00BC2BE6"/>
    <w:rsid w:val="00BC2CEF"/>
    <w:rsid w:val="00BD4DB8"/>
    <w:rsid w:val="00BE0846"/>
    <w:rsid w:val="00BE0E1E"/>
    <w:rsid w:val="00BE4213"/>
    <w:rsid w:val="00BE5EDA"/>
    <w:rsid w:val="00BF18D0"/>
    <w:rsid w:val="00BF4ACC"/>
    <w:rsid w:val="00BF5A0D"/>
    <w:rsid w:val="00BF7588"/>
    <w:rsid w:val="00C0755B"/>
    <w:rsid w:val="00C1081D"/>
    <w:rsid w:val="00C12116"/>
    <w:rsid w:val="00C132A6"/>
    <w:rsid w:val="00C201A0"/>
    <w:rsid w:val="00C20E99"/>
    <w:rsid w:val="00C2178D"/>
    <w:rsid w:val="00C247B2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52B31"/>
    <w:rsid w:val="00C62BDE"/>
    <w:rsid w:val="00C63A60"/>
    <w:rsid w:val="00C6500A"/>
    <w:rsid w:val="00C65EE7"/>
    <w:rsid w:val="00C67168"/>
    <w:rsid w:val="00C67354"/>
    <w:rsid w:val="00C738E9"/>
    <w:rsid w:val="00C74308"/>
    <w:rsid w:val="00C77812"/>
    <w:rsid w:val="00C8151B"/>
    <w:rsid w:val="00C81FED"/>
    <w:rsid w:val="00C86125"/>
    <w:rsid w:val="00C878BC"/>
    <w:rsid w:val="00C9379D"/>
    <w:rsid w:val="00CA61F5"/>
    <w:rsid w:val="00CA6E75"/>
    <w:rsid w:val="00CB2A3F"/>
    <w:rsid w:val="00CB5964"/>
    <w:rsid w:val="00CC32FB"/>
    <w:rsid w:val="00CD367B"/>
    <w:rsid w:val="00CD6BD1"/>
    <w:rsid w:val="00CD7324"/>
    <w:rsid w:val="00CD7E9F"/>
    <w:rsid w:val="00CE2B7C"/>
    <w:rsid w:val="00CE3B42"/>
    <w:rsid w:val="00CE3DF5"/>
    <w:rsid w:val="00CE4618"/>
    <w:rsid w:val="00CF4C5D"/>
    <w:rsid w:val="00D07539"/>
    <w:rsid w:val="00D11E7A"/>
    <w:rsid w:val="00D121F4"/>
    <w:rsid w:val="00D15A84"/>
    <w:rsid w:val="00D2517A"/>
    <w:rsid w:val="00D2717F"/>
    <w:rsid w:val="00D31FF9"/>
    <w:rsid w:val="00D3763B"/>
    <w:rsid w:val="00D46380"/>
    <w:rsid w:val="00D467C8"/>
    <w:rsid w:val="00D46AAE"/>
    <w:rsid w:val="00D53C34"/>
    <w:rsid w:val="00D549E3"/>
    <w:rsid w:val="00D56061"/>
    <w:rsid w:val="00D56E70"/>
    <w:rsid w:val="00D57C1A"/>
    <w:rsid w:val="00D63C47"/>
    <w:rsid w:val="00D66B80"/>
    <w:rsid w:val="00D67121"/>
    <w:rsid w:val="00D726CE"/>
    <w:rsid w:val="00D736E1"/>
    <w:rsid w:val="00D74B44"/>
    <w:rsid w:val="00D80D99"/>
    <w:rsid w:val="00D821A4"/>
    <w:rsid w:val="00D831AE"/>
    <w:rsid w:val="00D913BB"/>
    <w:rsid w:val="00D97398"/>
    <w:rsid w:val="00D97C5D"/>
    <w:rsid w:val="00DA4003"/>
    <w:rsid w:val="00DA68B3"/>
    <w:rsid w:val="00DC3F35"/>
    <w:rsid w:val="00DC6B2C"/>
    <w:rsid w:val="00DD1F1F"/>
    <w:rsid w:val="00DD2BF9"/>
    <w:rsid w:val="00DD5C40"/>
    <w:rsid w:val="00DE1D82"/>
    <w:rsid w:val="00DF183D"/>
    <w:rsid w:val="00DF2982"/>
    <w:rsid w:val="00E05C12"/>
    <w:rsid w:val="00E06403"/>
    <w:rsid w:val="00E11D4A"/>
    <w:rsid w:val="00E134E0"/>
    <w:rsid w:val="00E148F1"/>
    <w:rsid w:val="00E21D68"/>
    <w:rsid w:val="00E249E0"/>
    <w:rsid w:val="00E273FD"/>
    <w:rsid w:val="00E335F4"/>
    <w:rsid w:val="00E34FE7"/>
    <w:rsid w:val="00E35E22"/>
    <w:rsid w:val="00E53C03"/>
    <w:rsid w:val="00E71048"/>
    <w:rsid w:val="00E71845"/>
    <w:rsid w:val="00E71B1E"/>
    <w:rsid w:val="00E8197D"/>
    <w:rsid w:val="00E83F15"/>
    <w:rsid w:val="00EA2507"/>
    <w:rsid w:val="00EA3A4E"/>
    <w:rsid w:val="00EB129E"/>
    <w:rsid w:val="00EB1A2D"/>
    <w:rsid w:val="00EB2C63"/>
    <w:rsid w:val="00EB6B4B"/>
    <w:rsid w:val="00EB74F8"/>
    <w:rsid w:val="00EC2864"/>
    <w:rsid w:val="00EC4394"/>
    <w:rsid w:val="00EC43A8"/>
    <w:rsid w:val="00EC6E9E"/>
    <w:rsid w:val="00ED33D6"/>
    <w:rsid w:val="00ED6D02"/>
    <w:rsid w:val="00EE369B"/>
    <w:rsid w:val="00EE390D"/>
    <w:rsid w:val="00EE4B6A"/>
    <w:rsid w:val="00EE4EB0"/>
    <w:rsid w:val="00EE7601"/>
    <w:rsid w:val="00F01561"/>
    <w:rsid w:val="00F01E89"/>
    <w:rsid w:val="00F028CA"/>
    <w:rsid w:val="00F0306F"/>
    <w:rsid w:val="00F06858"/>
    <w:rsid w:val="00F071EE"/>
    <w:rsid w:val="00F147A5"/>
    <w:rsid w:val="00F14AC0"/>
    <w:rsid w:val="00F2223C"/>
    <w:rsid w:val="00F257AE"/>
    <w:rsid w:val="00F27695"/>
    <w:rsid w:val="00F300DC"/>
    <w:rsid w:val="00F30E8C"/>
    <w:rsid w:val="00F41966"/>
    <w:rsid w:val="00F426C3"/>
    <w:rsid w:val="00F47F55"/>
    <w:rsid w:val="00F50766"/>
    <w:rsid w:val="00F5538C"/>
    <w:rsid w:val="00F55429"/>
    <w:rsid w:val="00F73886"/>
    <w:rsid w:val="00F866B4"/>
    <w:rsid w:val="00F8721C"/>
    <w:rsid w:val="00F878F2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C0C6F"/>
    <w:rsid w:val="00FE5C97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qFormat/>
    <w:rsid w:val="00D46380"/>
    <w:pPr>
      <w:ind w:left="720"/>
      <w:contextualSpacing/>
    </w:pPr>
  </w:style>
  <w:style w:type="character" w:styleId="af2">
    <w:name w:val="footnote reference"/>
    <w:basedOn w:val="a0"/>
    <w:rsid w:val="00AD3D9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B61C2CA91683589BF0BFA0F83ED9CCBD41DCECB4160B71FCD4749D8753D71F83365F4E73E100C30UBd8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B61C2CA91683589BF0BFA0F83ED9CCBD41DCECB4160B71FCD4749D8753D71F83365F4E73E100C31UBdBF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AC9B8F80C3FD65F098DAF4752373786146F4836212AB5F7535AF378DF34EBED5FFAE0EF25C7Bi3TB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9F85F4-ACAC-49E6-B87C-7F6AD6800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11</Pages>
  <Words>2606</Words>
  <Characters>20633</Characters>
  <Application>Microsoft Office Word</Application>
  <DocSecurity>0</DocSecurity>
  <Lines>171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ntatarinceva</cp:lastModifiedBy>
  <cp:revision>35</cp:revision>
  <cp:lastPrinted>2018-05-11T04:04:00Z</cp:lastPrinted>
  <dcterms:created xsi:type="dcterms:W3CDTF">2018-01-11T09:57:00Z</dcterms:created>
  <dcterms:modified xsi:type="dcterms:W3CDTF">2018-05-15T09:11:00Z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